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5E2" w:rsidRPr="005162BF" w:rsidRDefault="005162BF">
      <w:pPr>
        <w:rPr>
          <w:b/>
        </w:rPr>
      </w:pPr>
      <w:r w:rsidRPr="005162BF">
        <w:rPr>
          <w:b/>
        </w:rPr>
        <w:t>Ebola whitepaper</w:t>
      </w:r>
    </w:p>
    <w:p w:rsidR="005162BF" w:rsidRDefault="005162BF"/>
    <w:p w:rsidR="005162BF" w:rsidRDefault="005162BF"/>
    <w:p w:rsidR="005162BF" w:rsidRDefault="005162BF" w:rsidP="005162BF">
      <w:r>
        <w:t xml:space="preserve">08-20-14 - </w:t>
      </w:r>
      <w:r w:rsidRPr="005F7E68">
        <w:t xml:space="preserve">Ebola </w:t>
      </w:r>
      <w:r w:rsidRPr="005F7E68">
        <w:rPr>
          <w:b/>
        </w:rPr>
        <w:t>Treatment: How Big Tobacco and the Military Came Together</w:t>
      </w:r>
      <w:r>
        <w:t xml:space="preserve"> – NBC News</w:t>
      </w:r>
    </w:p>
    <w:p w:rsidR="005162BF" w:rsidRDefault="00865F23" w:rsidP="005162BF">
      <w:hyperlink r:id="rId5" w:history="1">
        <w:r w:rsidR="005162BF" w:rsidRPr="006A3EE9">
          <w:rPr>
            <w:rStyle w:val="Hyperlink"/>
          </w:rPr>
          <w:t>http://www.nbcnews.com/storyline/ebola-virus-outbreak/ebola-treatment-how-big-tobacco-military-came-together-n173311</w:t>
        </w:r>
      </w:hyperlink>
    </w:p>
    <w:p w:rsidR="005162BF" w:rsidRDefault="005162BF" w:rsidP="005162BF"/>
    <w:p w:rsidR="005162BF" w:rsidRDefault="005162BF" w:rsidP="005162BF"/>
    <w:p w:rsidR="005162BF" w:rsidRDefault="005162BF" w:rsidP="005162BF">
      <w:r>
        <w:t>--------------------------------------------------------------------------------------------------------------------</w:t>
      </w:r>
    </w:p>
    <w:p w:rsidR="005162BF" w:rsidRPr="00BD6C21" w:rsidRDefault="005162BF" w:rsidP="005162BF">
      <w:pPr>
        <w:jc w:val="center"/>
        <w:rPr>
          <w:b/>
          <w:sz w:val="36"/>
          <w:szCs w:val="36"/>
        </w:rPr>
      </w:pPr>
      <w:r w:rsidRPr="00BD6C21">
        <w:rPr>
          <w:b/>
          <w:sz w:val="36"/>
          <w:szCs w:val="36"/>
        </w:rPr>
        <w:t>EBOLA release</w:t>
      </w:r>
    </w:p>
    <w:p w:rsidR="005162BF" w:rsidRDefault="005162BF" w:rsidP="005162BF">
      <w:pPr>
        <w:rPr>
          <w:b/>
        </w:rPr>
      </w:pPr>
    </w:p>
    <w:p w:rsidR="005162BF" w:rsidRPr="002141C4" w:rsidRDefault="005162BF" w:rsidP="005162BF">
      <w:pPr>
        <w:rPr>
          <w:b/>
        </w:rPr>
      </w:pPr>
      <w:r w:rsidRPr="002141C4">
        <w:rPr>
          <w:b/>
        </w:rPr>
        <w:t>Orthomolecular Medicine News Service</w:t>
      </w:r>
    </w:p>
    <w:p w:rsidR="005162BF" w:rsidRDefault="00865F23" w:rsidP="005162BF">
      <w:hyperlink r:id="rId6" w:history="1">
        <w:r w:rsidR="005162BF" w:rsidRPr="006A3EE9">
          <w:rPr>
            <w:rStyle w:val="Hyperlink"/>
          </w:rPr>
          <w:t>http://orthomolecular.org/subscribe.html</w:t>
        </w:r>
      </w:hyperlink>
    </w:p>
    <w:p w:rsidR="005162BF" w:rsidRDefault="00865F23" w:rsidP="005162BF">
      <w:hyperlink r:id="rId7" w:history="1">
        <w:r w:rsidR="005162BF" w:rsidRPr="006A3EE9">
          <w:rPr>
            <w:rStyle w:val="Hyperlink"/>
          </w:rPr>
          <w:t>http://www.cihfimediaservices.org/12all/lt.php?c=245&amp;m=322&amp;nl=3&amp;s=0493db9b61992681c9efdc55148d0021&amp;lid=2759&amp;l=-http--orthomolecular.org/subscribe.html</w:t>
        </w:r>
      </w:hyperlink>
    </w:p>
    <w:p w:rsidR="005162BF" w:rsidRDefault="005162BF" w:rsidP="005162BF"/>
    <w:p w:rsidR="005162BF" w:rsidRPr="002141C4" w:rsidRDefault="005162BF" w:rsidP="005162BF">
      <w:pPr>
        <w:rPr>
          <w:b/>
        </w:rPr>
      </w:pPr>
      <w:r w:rsidRPr="002141C4">
        <w:rPr>
          <w:b/>
        </w:rPr>
        <w:t>OMNS archive link</w:t>
      </w:r>
    </w:p>
    <w:p w:rsidR="005162BF" w:rsidRDefault="00865F23" w:rsidP="005162BF">
      <w:hyperlink r:id="rId8" w:history="1">
        <w:r w:rsidR="005162BF" w:rsidRPr="006A3EE9">
          <w:rPr>
            <w:rStyle w:val="Hyperlink"/>
          </w:rPr>
          <w:t>http://orthomolecular.org/resources/omns/index.shtml</w:t>
        </w:r>
      </w:hyperlink>
    </w:p>
    <w:p w:rsidR="005162BF" w:rsidRDefault="00865F23" w:rsidP="005162BF">
      <w:hyperlink r:id="rId9" w:history="1">
        <w:r w:rsidR="005162BF" w:rsidRPr="006A3EE9">
          <w:rPr>
            <w:rStyle w:val="Hyperlink"/>
          </w:rPr>
          <w:t>http://www.cihfimediaservices.org/12all/lt.php?c=245&amp;m=322&amp;nl=3&amp;s=0493db9b61992681c9efdc55148d0021&amp;lid=2760&amp;l=-http--orthomolecular.org/resources/omns/index.shtml</w:t>
        </w:r>
      </w:hyperlink>
    </w:p>
    <w:p w:rsidR="005162BF" w:rsidRDefault="005162BF" w:rsidP="005162BF"/>
    <w:p w:rsidR="005162BF" w:rsidRDefault="005162BF" w:rsidP="005162BF"/>
    <w:p w:rsidR="005162BF" w:rsidRPr="002141C4" w:rsidRDefault="005162BF" w:rsidP="005162BF">
      <w:pPr>
        <w:jc w:val="center"/>
        <w:rPr>
          <w:b/>
        </w:rPr>
      </w:pPr>
      <w:r w:rsidRPr="002141C4">
        <w:rPr>
          <w:b/>
        </w:rPr>
        <w:t>*FOR IMMEDIATE RELEASE*</w:t>
      </w:r>
    </w:p>
    <w:p w:rsidR="005162BF" w:rsidRPr="00BD6C21" w:rsidRDefault="005162BF" w:rsidP="005162BF">
      <w:pPr>
        <w:jc w:val="center"/>
        <w:rPr>
          <w:b/>
        </w:rPr>
      </w:pPr>
      <w:r w:rsidRPr="00BD6C21">
        <w:rPr>
          <w:b/>
        </w:rPr>
        <w:t>*Orthomolecular Medicine News Service, August 20, 2014*</w:t>
      </w:r>
    </w:p>
    <w:p w:rsidR="005162BF" w:rsidRDefault="005162BF" w:rsidP="005162BF"/>
    <w:p w:rsidR="005162BF" w:rsidRDefault="005162BF" w:rsidP="005162BF">
      <w:pPr>
        <w:rPr>
          <w:b/>
          <w:sz w:val="28"/>
          <w:szCs w:val="28"/>
        </w:rPr>
      </w:pPr>
      <w:r w:rsidRPr="00BD6C21">
        <w:rPr>
          <w:b/>
          <w:sz w:val="28"/>
          <w:szCs w:val="28"/>
        </w:rPr>
        <w:t xml:space="preserve">Can Vitamin C Cure </w:t>
      </w:r>
      <w:proofErr w:type="spellStart"/>
      <w:r w:rsidRPr="00BD6C21">
        <w:rPr>
          <w:b/>
          <w:sz w:val="28"/>
          <w:szCs w:val="28"/>
        </w:rPr>
        <w:t>Ebola</w:t>
      </w:r>
      <w:proofErr w:type="gramStart"/>
      <w:r w:rsidRPr="00BD6C21">
        <w:rPr>
          <w:b/>
          <w:sz w:val="28"/>
          <w:szCs w:val="28"/>
        </w:rPr>
        <w:t>?Commentary</w:t>
      </w:r>
      <w:proofErr w:type="spellEnd"/>
      <w:proofErr w:type="gramEnd"/>
      <w:r w:rsidRPr="00BD6C21">
        <w:rPr>
          <w:b/>
          <w:sz w:val="28"/>
          <w:szCs w:val="28"/>
        </w:rPr>
        <w:t xml:space="preserve"> </w:t>
      </w:r>
    </w:p>
    <w:p w:rsidR="005162BF" w:rsidRPr="00BD6C21" w:rsidRDefault="005162BF" w:rsidP="005162BF">
      <w:pPr>
        <w:rPr>
          <w:b/>
          <w:sz w:val="28"/>
          <w:szCs w:val="28"/>
        </w:rPr>
      </w:pPr>
      <w:proofErr w:type="gramStart"/>
      <w:r w:rsidRPr="00BD6C21">
        <w:rPr>
          <w:sz w:val="28"/>
          <w:szCs w:val="28"/>
        </w:rPr>
        <w:t>by</w:t>
      </w:r>
      <w:proofErr w:type="gramEnd"/>
      <w:r w:rsidRPr="00BD6C21">
        <w:rPr>
          <w:sz w:val="28"/>
          <w:szCs w:val="28"/>
        </w:rPr>
        <w:t xml:space="preserve"> Steve Hickey PhD, Hilary Roberts PhD, and Damien Downing MBBS, MSB</w:t>
      </w:r>
      <w:r w:rsidRPr="00BD6C21">
        <w:rPr>
          <w:b/>
          <w:sz w:val="28"/>
          <w:szCs w:val="28"/>
        </w:rPr>
        <w:t>.</w:t>
      </w:r>
    </w:p>
    <w:p w:rsidR="005162BF" w:rsidRDefault="005162BF" w:rsidP="005162BF"/>
    <w:p w:rsidR="005162BF" w:rsidRDefault="005162BF" w:rsidP="005162BF">
      <w:r>
        <w:t>(OMNS Aug 20, 2014) If there were a drug that worked on Ebola you should use it. There isn't. There is only vitamin C. But you must be extremely careful what you believe, because, as it ever was, the Internet is full of dangerous loonies. For coming up to a decade now the OMNS has reported on nutritional therapies; we leave the medical politics to one side and work from the facts. Here are the facts about vitamin C and Ebola.</w:t>
      </w:r>
    </w:p>
    <w:p w:rsidR="005162BF" w:rsidRDefault="005162BF" w:rsidP="005162BF"/>
    <w:p w:rsidR="005162BF" w:rsidRDefault="005162BF" w:rsidP="005162BF">
      <w:pPr>
        <w:ind w:firstLine="720"/>
      </w:pPr>
      <w:r>
        <w:t xml:space="preserve">1. Taking a gram or so of day of vitamin C won't protect you against anything except acute scurvy; it doesn't matter whether the vitamin is liposomal, </w:t>
      </w:r>
      <w:proofErr w:type="spellStart"/>
      <w:r>
        <w:t>nano</w:t>
      </w:r>
      <w:proofErr w:type="spellEnd"/>
      <w:r>
        <w:t xml:space="preserve">-particles, or even gold-plated. Beware of websites, companies, and </w:t>
      </w:r>
      <w:proofErr w:type="spellStart"/>
      <w:r>
        <w:t>Youtube</w:t>
      </w:r>
      <w:proofErr w:type="spellEnd"/>
      <w:r>
        <w:t xml:space="preserve"> clips making wild and unsubstantiated claims about the efficacy of vitamin C.</w:t>
      </w:r>
    </w:p>
    <w:p w:rsidR="005162BF" w:rsidRDefault="005162BF" w:rsidP="005162BF"/>
    <w:p w:rsidR="005162BF" w:rsidRDefault="005162BF" w:rsidP="005162BF">
      <w:pPr>
        <w:ind w:firstLine="720"/>
      </w:pPr>
      <w:r>
        <w:lastRenderedPageBreak/>
        <w:t>2. Clinical reports suggest that taking vitamin C almost to bowel tolerance every day (in divided doses) will help to protect you against all viruses. Reports by independent physicians have been consistent for decades. However, the doctors also stipulated most emphatically that the dose and the way you take it must be right - or it will not work. There is no direct placebo controlled "evidence" that massive doses of vitamin C will work on Ebola, and nobody would volunteer to take part in that study.</w:t>
      </w:r>
    </w:p>
    <w:p w:rsidR="005162BF" w:rsidRDefault="005162BF" w:rsidP="005162BF"/>
    <w:p w:rsidR="005162BF" w:rsidRDefault="005162BF" w:rsidP="005162BF">
      <w:r>
        <w:t>But massive doses are reported to have helped against every virus it has been pitched against. This includes Polio, Dengue and AIDS, and it even makes vaccination work better. In the 1980s when no other treatment was available it was reported that full blown AIDS could be reversed and the patient brought back to reasonable health</w:t>
      </w:r>
      <w:proofErr w:type="gramStart"/>
      <w:r>
        <w:t>.[</w:t>
      </w:r>
      <w:proofErr w:type="spellStart"/>
      <w:proofErr w:type="gramEnd"/>
      <w:r>
        <w:t>i,ii</w:t>
      </w:r>
      <w:proofErr w:type="spellEnd"/>
      <w:r>
        <w:t>]</w:t>
      </w:r>
    </w:p>
    <w:p w:rsidR="005162BF" w:rsidRDefault="005162BF" w:rsidP="005162BF"/>
    <w:p w:rsidR="005162BF" w:rsidRDefault="005162BF" w:rsidP="005162BF">
      <w:pPr>
        <w:jc w:val="center"/>
        <w:rPr>
          <w:b/>
          <w:i/>
        </w:rPr>
      </w:pPr>
      <w:r w:rsidRPr="005162BF">
        <w:rPr>
          <w:b/>
          <w:i/>
        </w:rPr>
        <w:t xml:space="preserve">At risk or worried about Ebola? </w:t>
      </w:r>
    </w:p>
    <w:p w:rsidR="005162BF" w:rsidRPr="005162BF" w:rsidRDefault="005162BF" w:rsidP="005162BF">
      <w:pPr>
        <w:jc w:val="center"/>
        <w:rPr>
          <w:b/>
          <w:i/>
        </w:rPr>
      </w:pPr>
      <w:r w:rsidRPr="005162BF">
        <w:rPr>
          <w:b/>
          <w:i/>
        </w:rPr>
        <w:t>This is what you should do.  Vitamin C</w:t>
      </w:r>
    </w:p>
    <w:p w:rsidR="005162BF" w:rsidRDefault="005162BF" w:rsidP="005162BF"/>
    <w:p w:rsidR="005162BF" w:rsidRDefault="005162BF" w:rsidP="005162BF">
      <w:r>
        <w:t xml:space="preserve">Vitamin C is the primary antioxidant in the diet. Most people do not take enough to be healthy. While this is true of many nutrients, vitamin C is a special case. Ignore governments telling you that you only need about 100 mg a day and can get this amount from food. The required amount of vitamin C varies your state of health. A normal adult in perfect health may need only a small </w:t>
      </w:r>
      <w:proofErr w:type="gramStart"/>
      <w:r>
        <w:t>intake,</w:t>
      </w:r>
      <w:proofErr w:type="gramEnd"/>
      <w:r>
        <w:t xml:space="preserve"> say 500 mg per day, but more is needed when someone is even slightly under the weather. Similarly, to prevent illness, the intake needs to be increased.</w:t>
      </w:r>
    </w:p>
    <w:p w:rsidR="005162BF" w:rsidRDefault="005162BF" w:rsidP="005162BF"/>
    <w:p w:rsidR="003B7BA5" w:rsidRDefault="005162BF" w:rsidP="005162BF">
      <w:r>
        <w:t xml:space="preserve">The intake for an otherwise healthy person to have a reasonable chance of avoiding a common cold is in the region of 8-10 grams (8,000-10,000 mg) a day. This is about ten times what corporate medicine has tested in their trials on vitamin C and the common cold. Ten grams (10,000 mg) is the minimum pharmacological intake; it may help if you have a slight sore throat but more (much more) may be needed. </w:t>
      </w:r>
    </w:p>
    <w:p w:rsidR="003B7BA5" w:rsidRDefault="003B7BA5" w:rsidP="005162BF"/>
    <w:p w:rsidR="005162BF" w:rsidRDefault="005162BF" w:rsidP="005162BF">
      <w:r>
        <w:t xml:space="preserve">To get rid of a common cold, you may need anything from 20 to 60 grams (60,000 mg) a day. With influenza the need might be for 100 grams (100,000 mg) a day. Since it varies from person to person, and from illness to illness, the only way to find out is to experiment for </w:t>
      </w:r>
      <w:proofErr w:type="gramStart"/>
      <w:r>
        <w:t>yourself</w:t>
      </w:r>
      <w:proofErr w:type="gramEnd"/>
      <w:r>
        <w:t xml:space="preserve">. </w:t>
      </w:r>
    </w:p>
    <w:p w:rsidR="005162BF" w:rsidRDefault="005162BF" w:rsidP="005162BF"/>
    <w:p w:rsidR="005162BF" w:rsidRPr="00BD6C21" w:rsidRDefault="005162BF" w:rsidP="005162BF">
      <w:pPr>
        <w:rPr>
          <w:b/>
        </w:rPr>
      </w:pPr>
      <w:r w:rsidRPr="00BD6C21">
        <w:rPr>
          <w:b/>
        </w:rPr>
        <w:t>Dynamic flow</w:t>
      </w:r>
    </w:p>
    <w:p w:rsidR="005162BF" w:rsidRDefault="005162BF" w:rsidP="005162BF">
      <w:r>
        <w:t xml:space="preserve">The problem with oral intakes is that healthy people do not absorb vitamin C well due to something Dr Robert </w:t>
      </w:r>
      <w:proofErr w:type="spellStart"/>
      <w:r>
        <w:t>Cathcart</w:t>
      </w:r>
      <w:proofErr w:type="spellEnd"/>
      <w:r>
        <w:t xml:space="preserve"> called bowel tolerance. [iii</w:t>
      </w:r>
      <w:proofErr w:type="gramStart"/>
      <w:r>
        <w:t>]  Take</w:t>
      </w:r>
      <w:proofErr w:type="gramEnd"/>
      <w:r>
        <w:t xml:space="preserve"> too much of the vitamin in a single dose and it will cause loose stools. In good health, a person might be able to take a couple of grams at a time without this problem. Strangely, when a person becomes sick they can take far more without this side effect: as much as 20-100+ grams a day, in divided doses. </w:t>
      </w:r>
      <w:proofErr w:type="gramStart"/>
      <w:r>
        <w:t>[iv]</w:t>
      </w:r>
      <w:proofErr w:type="gramEnd"/>
    </w:p>
    <w:p w:rsidR="005162BF" w:rsidRDefault="005162BF" w:rsidP="005162BF"/>
    <w:p w:rsidR="005162BF" w:rsidRDefault="005162BF" w:rsidP="005162BF">
      <w:r>
        <w:lastRenderedPageBreak/>
        <w:t>High dose vitamin C has a short half-life in the body. The half-life is the time for the level in the blood plasma to fall back to half its concentration. Until recently, some people claimed that the half-life of vitamin C was several weeks. We have shown that this long half-life applies only to very low doses</w:t>
      </w:r>
      <w:proofErr w:type="gramStart"/>
      <w:r>
        <w:t>.[</w:t>
      </w:r>
      <w:proofErr w:type="gramEnd"/>
      <w:r>
        <w:t>v] By contrast, the half-life for high blood levels is only half an hour. This short half-life means that for high dose vitamin C the period between doses needs to be short - a few hours at most.</w:t>
      </w:r>
    </w:p>
    <w:p w:rsidR="005162BF" w:rsidRDefault="005162BF" w:rsidP="005162BF"/>
    <w:p w:rsidR="005162BF" w:rsidRDefault="005162BF" w:rsidP="005162BF">
      <w:r>
        <w:t>The aim is to achieve dynamic flow, to get vitamin C flowing continuously through the body. Dynamic flow requires multiple high doses taken throughout the day. When separated in time, each dose is absorbed independently. Two doses of 3 grams, taken 12 hours apart, are absorbed better than 6 grams taken all at once. Multiple large doses, say 3 grams four times a day, produce a steady flow of the vitamin from the gut, into the bloodstream and out, via the urine. Some of the intake is not absorbed into the blood and stays in the gut, as a reserve against the early onset of illness. As illness begins, the body pulls in this "excess" to help fight the virus.</w:t>
      </w:r>
    </w:p>
    <w:p w:rsidR="005162BF" w:rsidRDefault="005162BF" w:rsidP="005162BF"/>
    <w:p w:rsidR="005162BF" w:rsidRDefault="005162BF" w:rsidP="005162BF">
      <w:r>
        <w:t xml:space="preserve">The idea behind dynamic flow is that the body is kept in a reduced (antioxidant) state, using high doses. There is always vitamin C available, to refresh the body and other antioxidants. Each vitamin C molecule (ascorbic acid) has two antioxidant electrons, which it can donate to protect the body. It then becomes </w:t>
      </w:r>
      <w:proofErr w:type="spellStart"/>
      <w:r>
        <w:t>oxidised</w:t>
      </w:r>
      <w:proofErr w:type="spellEnd"/>
      <w:r>
        <w:t xml:space="preserve"> to </w:t>
      </w:r>
      <w:proofErr w:type="spellStart"/>
      <w:r>
        <w:t>dehydroascorbate</w:t>
      </w:r>
      <w:proofErr w:type="spellEnd"/>
      <w:r>
        <w:t xml:space="preserve"> (DHA). This oxidized molecule is then excreted, so the body has gained two antioxidant electrons. The kidneys reabsorb vitamin C, but not DHA; the vitamin C molecule is absorbed, used up, and then the oxidized form is thrown out with the rubbish.</w:t>
      </w:r>
    </w:p>
    <w:p w:rsidR="005162BF" w:rsidRDefault="005162BF" w:rsidP="005162BF"/>
    <w:p w:rsidR="005162BF" w:rsidRDefault="005162BF" w:rsidP="005162BF">
      <w:r>
        <w:t xml:space="preserve">The effectiveness of vitamin C is not directly proportional to the dose; it is non-linear. There is a threshold above which vitamin C becomes highly effective. Below this level, the effect is small; above it, the effect is dramatic. The problem is that no-one can tell you in advance what intake of vitamin C you need. The solution is to take more - more than you think necessary, more than you consider reasonable. The mantra is dose, dose, </w:t>
      </w:r>
      <w:proofErr w:type="gramStart"/>
      <w:r>
        <w:t>dose</w:t>
      </w:r>
      <w:proofErr w:type="gramEnd"/>
      <w:r>
        <w:t>. Types of Vitamin C</w:t>
      </w:r>
    </w:p>
    <w:p w:rsidR="005162BF" w:rsidRDefault="005162BF" w:rsidP="005162BF"/>
    <w:p w:rsidR="005162BF" w:rsidRDefault="005162BF" w:rsidP="005162BF">
      <w:r>
        <w:t xml:space="preserve">Straightforward, low cost ascorbic acid is the preferred form of supplement. Vendors may try to sell you "better absorbed" forms with minerals or salts such as sodium, potassium or calcium </w:t>
      </w:r>
      <w:proofErr w:type="spellStart"/>
      <w:r>
        <w:t>ascorbate</w:t>
      </w:r>
      <w:proofErr w:type="spellEnd"/>
      <w:r>
        <w:t>, and so on. These are irrelevant, if not counterproductive, for high intakes. It is worth noting the following:</w:t>
      </w:r>
    </w:p>
    <w:p w:rsidR="005162BF" w:rsidRDefault="005162BF" w:rsidP="005162BF"/>
    <w:p w:rsidR="005162BF" w:rsidRDefault="005162BF" w:rsidP="005162BF">
      <w:pPr>
        <w:ind w:firstLine="720"/>
      </w:pPr>
      <w:r>
        <w:t xml:space="preserve">1. Timing is more important than form. Two large doses of ascorbic     acid taken a little time apart are better absorbed than a single dose of mineral </w:t>
      </w:r>
      <w:proofErr w:type="spellStart"/>
      <w:r>
        <w:t>ascorbate</w:t>
      </w:r>
      <w:proofErr w:type="spellEnd"/>
      <w:r>
        <w:t xml:space="preserve">.    </w:t>
      </w:r>
    </w:p>
    <w:p w:rsidR="005162BF" w:rsidRDefault="005162BF" w:rsidP="005162BF"/>
    <w:p w:rsidR="005162BF" w:rsidRDefault="005162BF" w:rsidP="005162BF">
      <w:pPr>
        <w:ind w:firstLine="720"/>
      </w:pPr>
      <w:r>
        <w:t xml:space="preserve">2. Mineral </w:t>
      </w:r>
      <w:proofErr w:type="spellStart"/>
      <w:r>
        <w:t>ascorbates</w:t>
      </w:r>
      <w:proofErr w:type="spellEnd"/>
      <w:r>
        <w:t xml:space="preserve"> are salts and do not carry the same number of antioxidant electrons. Ascorbic acid has two electrons to donate while a salt typically has only one. With high doses, </w:t>
      </w:r>
      <w:r>
        <w:lastRenderedPageBreak/>
        <w:t>the "improved" forms are thus only about half as effective. This is consistent with reports that mineral forms are correspondingly ineffective in combating illness.</w:t>
      </w:r>
    </w:p>
    <w:p w:rsidR="005162BF" w:rsidRDefault="005162BF" w:rsidP="005162BF"/>
    <w:p w:rsidR="005162BF" w:rsidRDefault="005162BF" w:rsidP="005162BF">
      <w:pPr>
        <w:ind w:firstLine="720"/>
      </w:pPr>
      <w:r>
        <w:t xml:space="preserve">3. Ascorbic acid is a weak acid, much weaker than the hydrochloric acid in the stomach. Mineral </w:t>
      </w:r>
      <w:proofErr w:type="spellStart"/>
      <w:r>
        <w:t>ascorbates</w:t>
      </w:r>
      <w:proofErr w:type="spellEnd"/>
      <w:r>
        <w:t xml:space="preserve"> may be better tolerated, as they make the stomach more alkaline than ascorbic acid. However, an alkaline stomach is not a good idea - there are reasons the body secretes hydrochloric acid into the stomach, including preventing infection.</w:t>
      </w:r>
    </w:p>
    <w:p w:rsidR="005162BF" w:rsidRDefault="005162BF" w:rsidP="005162BF"/>
    <w:p w:rsidR="005162BF" w:rsidRDefault="005162BF" w:rsidP="005162BF">
      <w:r>
        <w:t xml:space="preserve">Furthermore, if you are coming down with a </w:t>
      </w:r>
      <w:proofErr w:type="spellStart"/>
      <w:r>
        <w:t>haemorrhagic</w:t>
      </w:r>
      <w:proofErr w:type="spellEnd"/>
      <w:r>
        <w:t xml:space="preserve"> viral infection, mild discomfort will not be something of great concern.</w:t>
      </w:r>
    </w:p>
    <w:p w:rsidR="005162BF" w:rsidRDefault="005162BF" w:rsidP="005162BF"/>
    <w:p w:rsidR="005162BF" w:rsidRDefault="005162BF" w:rsidP="005162BF">
      <w:pPr>
        <w:ind w:firstLine="720"/>
      </w:pPr>
      <w:r>
        <w:t xml:space="preserve">4. For high intakes, capsules of ascorbic acid are preferable to tablets. This is because tablets are packed with fillers and it is not wise to take massive doses of these chemicals. Check the ingredients - you want to take ascorbic acid and very little else. </w:t>
      </w:r>
      <w:proofErr w:type="spellStart"/>
      <w:r>
        <w:t>Bioflavonoids</w:t>
      </w:r>
      <w:proofErr w:type="spellEnd"/>
      <w:r>
        <w:t xml:space="preserve"> are alright, and the capsules may be made with </w:t>
      </w:r>
      <w:proofErr w:type="spellStart"/>
      <w:r>
        <w:t>gelatine</w:t>
      </w:r>
      <w:proofErr w:type="spellEnd"/>
      <w:r>
        <w:t xml:space="preserve"> or a vegetarian equivalent.</w:t>
      </w:r>
    </w:p>
    <w:p w:rsidR="005162BF" w:rsidRDefault="005162BF" w:rsidP="005162BF"/>
    <w:p w:rsidR="005162BF" w:rsidRDefault="005162BF" w:rsidP="005162BF">
      <w:pPr>
        <w:ind w:firstLine="720"/>
      </w:pPr>
      <w:r>
        <w:t>5. The cheapest way to take ascorbic acid is as powder, dissolved in     water. If you do this, use a straw to avoid it getting on the tooth enamel, as it is slightly acidic. You will need a set of accurate electronic scales to monitor the dose. If you do not weigh it carefully, it will be difficult to keep close to bowel tolerance.</w:t>
      </w:r>
    </w:p>
    <w:p w:rsidR="005162BF" w:rsidRDefault="005162BF" w:rsidP="005162BF"/>
    <w:p w:rsidR="005162BF" w:rsidRPr="005162BF" w:rsidRDefault="005162BF" w:rsidP="005162BF">
      <w:pPr>
        <w:rPr>
          <w:b/>
        </w:rPr>
      </w:pPr>
      <w:r w:rsidRPr="005162BF">
        <w:rPr>
          <w:b/>
        </w:rPr>
        <w:t>Intravenous Vitamin C</w:t>
      </w:r>
    </w:p>
    <w:p w:rsidR="005162BF" w:rsidRDefault="005162BF" w:rsidP="005162BF">
      <w:r>
        <w:t xml:space="preserve">Ideally, infected people would be given a continuous intravenous (IV) infusion of massive doses of vitamin C (sodium </w:t>
      </w:r>
      <w:proofErr w:type="spellStart"/>
      <w:r>
        <w:t>ascorbate</w:t>
      </w:r>
      <w:proofErr w:type="spellEnd"/>
      <w:r>
        <w:t xml:space="preserve"> is preferred as ascorbic acid is irritant to veins).</w:t>
      </w:r>
    </w:p>
    <w:p w:rsidR="005162BF" w:rsidRDefault="005162BF" w:rsidP="005162BF"/>
    <w:p w:rsidR="005162BF" w:rsidRDefault="005162BF" w:rsidP="005162BF">
      <w:pPr>
        <w:pStyle w:val="ListParagraph"/>
        <w:numPr>
          <w:ilvl w:val="0"/>
          <w:numId w:val="1"/>
        </w:numPr>
      </w:pPr>
      <w:r>
        <w:t>People who are sufficiently ill will not be able to take vitamin C by mouth.</w:t>
      </w:r>
    </w:p>
    <w:p w:rsidR="005162BF" w:rsidRDefault="005162BF" w:rsidP="005162BF"/>
    <w:p w:rsidR="005162BF" w:rsidRDefault="005162BF" w:rsidP="005162BF">
      <w:pPr>
        <w:ind w:firstLine="720"/>
      </w:pPr>
      <w:r>
        <w:t>2. IV provides the highest possible blood levels</w:t>
      </w:r>
    </w:p>
    <w:p w:rsidR="005162BF" w:rsidRDefault="005162BF" w:rsidP="005162BF"/>
    <w:p w:rsidR="005162BF" w:rsidRDefault="005162BF" w:rsidP="005162BF">
      <w:pPr>
        <w:ind w:firstLine="720"/>
      </w:pPr>
      <w:r>
        <w:t>3. IV means continuous drip, not an injection (short half-life)</w:t>
      </w:r>
    </w:p>
    <w:p w:rsidR="005162BF" w:rsidRDefault="005162BF" w:rsidP="005162BF"/>
    <w:p w:rsidR="005162BF" w:rsidRDefault="005162BF" w:rsidP="005162BF">
      <w:r>
        <w:t xml:space="preserve">Unless you are a medical professional who can treat yourself and your family, or are exceptionally rich, IV </w:t>
      </w:r>
      <w:proofErr w:type="spellStart"/>
      <w:r>
        <w:t>ascorbate</w:t>
      </w:r>
      <w:proofErr w:type="spellEnd"/>
      <w:r>
        <w:t xml:space="preserve"> will not be an option in an Ebola outbreak.</w:t>
      </w:r>
    </w:p>
    <w:p w:rsidR="005162BF" w:rsidRDefault="005162BF" w:rsidP="005162BF"/>
    <w:p w:rsidR="005162BF" w:rsidRPr="005162BF" w:rsidRDefault="005162BF" w:rsidP="005162BF">
      <w:pPr>
        <w:rPr>
          <w:b/>
        </w:rPr>
      </w:pPr>
      <w:r w:rsidRPr="005162BF">
        <w:rPr>
          <w:b/>
        </w:rPr>
        <w:t>Rectal Vitamin C</w:t>
      </w:r>
    </w:p>
    <w:p w:rsidR="005162BF" w:rsidRDefault="005162BF" w:rsidP="005162BF">
      <w:r>
        <w:t xml:space="preserve">Rectal administration of sodium </w:t>
      </w:r>
      <w:proofErr w:type="spellStart"/>
      <w:r>
        <w:t>ascorbate</w:t>
      </w:r>
      <w:proofErr w:type="spellEnd"/>
      <w:r>
        <w:t xml:space="preserve"> is a method that can be used in emergencies, and in developing world circumstances, when IV is unavailable or unsuitable. Nurses can quickly be trained to mix 15-30 g of sodium </w:t>
      </w:r>
      <w:proofErr w:type="spellStart"/>
      <w:r>
        <w:t>ascorbate</w:t>
      </w:r>
      <w:proofErr w:type="spellEnd"/>
      <w:r>
        <w:t xml:space="preserve"> in 250-500 ml clean water, and give it by enema. It can be safely and effectively used in children. An enema also removes from the bowel material </w:t>
      </w:r>
      <w:r>
        <w:lastRenderedPageBreak/>
        <w:t>that may be challenging. This has been done successfully with aboriginal people in the Australian outback.</w:t>
      </w:r>
    </w:p>
    <w:p w:rsidR="005162BF" w:rsidRDefault="005162BF" w:rsidP="005162BF"/>
    <w:p w:rsidR="005162BF" w:rsidRPr="005162BF" w:rsidRDefault="005162BF" w:rsidP="005162BF">
      <w:pPr>
        <w:rPr>
          <w:b/>
        </w:rPr>
      </w:pPr>
      <w:proofErr w:type="spellStart"/>
      <w:r w:rsidRPr="005162BF">
        <w:rPr>
          <w:b/>
        </w:rPr>
        <w:t>Liposomes</w:t>
      </w:r>
      <w:proofErr w:type="spellEnd"/>
    </w:p>
    <w:p w:rsidR="005162BF" w:rsidRDefault="005162BF" w:rsidP="005162BF">
      <w:r>
        <w:t xml:space="preserve">In healthy people, </w:t>
      </w:r>
      <w:proofErr w:type="spellStart"/>
      <w:r>
        <w:t>liposomes</w:t>
      </w:r>
      <w:proofErr w:type="spellEnd"/>
      <w:r>
        <w:t xml:space="preserve"> help the absorption of oral vitamin C; in some circumstances this is also true for sick people. However, we need to dispel some popular myths.</w:t>
      </w:r>
    </w:p>
    <w:p w:rsidR="005162BF" w:rsidRDefault="005162BF" w:rsidP="005162BF"/>
    <w:p w:rsidR="005162BF" w:rsidRDefault="005162BF" w:rsidP="005162BF">
      <w:r>
        <w:t xml:space="preserve">In a healthy person, higher blood levels </w:t>
      </w:r>
      <w:proofErr w:type="gramStart"/>
      <w:r>
        <w:t xml:space="preserve">(about 600 </w:t>
      </w:r>
      <w:proofErr w:type="spellStart"/>
      <w:r>
        <w:t>microM</w:t>
      </w:r>
      <w:proofErr w:type="spellEnd"/>
      <w:r>
        <w:t>/L)</w:t>
      </w:r>
      <w:proofErr w:type="gramEnd"/>
      <w:r>
        <w:t xml:space="preserve"> can be achieved using liposomal vitamin C compared with standard ascorbic acid (about 250 </w:t>
      </w:r>
      <w:proofErr w:type="spellStart"/>
      <w:r>
        <w:t>microM</w:t>
      </w:r>
      <w:proofErr w:type="spellEnd"/>
      <w:r>
        <w:t>/L). We were the first to demonstrate this fact experimentally</w:t>
      </w:r>
      <w:proofErr w:type="gramStart"/>
      <w:r>
        <w:t>.[</w:t>
      </w:r>
      <w:proofErr w:type="gramEnd"/>
      <w:r>
        <w:t xml:space="preserve">vi] However, the two absorption methods are different and if both are used together the resultant plasma levels are additive (something like 600 + 250 = 850 </w:t>
      </w:r>
      <w:proofErr w:type="spellStart"/>
      <w:r>
        <w:t>microM</w:t>
      </w:r>
      <w:proofErr w:type="spellEnd"/>
      <w:r>
        <w:t xml:space="preserve">/L). Since ascorbic acid is much cheaper than liposomal vitamin C, it is cost effective for a healthy person to start with ascorbic acid and top up with </w:t>
      </w:r>
      <w:proofErr w:type="spellStart"/>
      <w:r>
        <w:t>liposomes</w:t>
      </w:r>
      <w:proofErr w:type="spellEnd"/>
      <w:r>
        <w:t xml:space="preserve"> as required.</w:t>
      </w:r>
    </w:p>
    <w:p w:rsidR="005162BF" w:rsidRDefault="005162BF" w:rsidP="005162BF"/>
    <w:p w:rsidR="005162BF" w:rsidRDefault="005162BF" w:rsidP="005162BF">
      <w:r>
        <w:t xml:space="preserve">When a person becomes ill they can absorb massive doses of standard ascorbic acid, using the dynamic flow approach. So if you are sick, taking a gram of liposomal vitamin C instead of a gram of cheap ascorbic acid will provide little extra benefit. Both will be well </w:t>
      </w:r>
      <w:proofErr w:type="gramStart"/>
      <w:r>
        <w:t>absorbed ,</w:t>
      </w:r>
      <w:proofErr w:type="gramEnd"/>
      <w:r>
        <w:t xml:space="preserve"> and the liposome contains sodium </w:t>
      </w:r>
      <w:proofErr w:type="spellStart"/>
      <w:r>
        <w:t>ascorbate</w:t>
      </w:r>
      <w:proofErr w:type="spellEnd"/>
      <w:r>
        <w:t xml:space="preserve"> which is less effective. </w:t>
      </w:r>
      <w:proofErr w:type="spellStart"/>
      <w:r>
        <w:t>Liposomes</w:t>
      </w:r>
      <w:proofErr w:type="spellEnd"/>
      <w:r>
        <w:t xml:space="preserve"> only provide added benefit once the sick person has approached bowel tolerance levels, using standard ascorbic acid.</w:t>
      </w:r>
    </w:p>
    <w:p w:rsidR="005162BF" w:rsidRDefault="005162BF" w:rsidP="005162BF"/>
    <w:p w:rsidR="005162BF" w:rsidRDefault="005162BF" w:rsidP="005162BF">
      <w:r>
        <w:t xml:space="preserve">Liposomal vitamin C is NOT more effective than IV for fighting acute infections. This suggestion is unscientific and unsupported by data. We prefer </w:t>
      </w:r>
      <w:proofErr w:type="spellStart"/>
      <w:r>
        <w:t>liposomes</w:t>
      </w:r>
      <w:proofErr w:type="spellEnd"/>
      <w:r>
        <w:t xml:space="preserve"> for chronic infections and cancer, but this does not extend to acute illness. There is also a lot of hype around the fact that </w:t>
      </w:r>
      <w:proofErr w:type="spellStart"/>
      <w:r>
        <w:t>liposomes</w:t>
      </w:r>
      <w:proofErr w:type="spellEnd"/>
      <w:r>
        <w:t xml:space="preserve"> can be absorbed directly into cells. Many </w:t>
      </w:r>
      <w:proofErr w:type="spellStart"/>
      <w:r>
        <w:t>liposomes</w:t>
      </w:r>
      <w:proofErr w:type="spellEnd"/>
      <w:r>
        <w:t xml:space="preserve"> are absorbed from the gut and pass into the liver, where they are stored and the vitamin C released. </w:t>
      </w:r>
      <w:proofErr w:type="spellStart"/>
      <w:r>
        <w:t>Liposomes</w:t>
      </w:r>
      <w:proofErr w:type="spellEnd"/>
      <w:r>
        <w:t xml:space="preserve"> may also float around in the bloodstream, lymph nodes, and so on, waiting to release their contents or be taken up by cells. But the cells that take up the </w:t>
      </w:r>
      <w:proofErr w:type="spellStart"/>
      <w:r>
        <w:t>liposomes</w:t>
      </w:r>
      <w:proofErr w:type="spellEnd"/>
      <w:r>
        <w:t xml:space="preserve"> are not necessarily those that are most in need of vitamin C. Moreover cells may suffer side effects; </w:t>
      </w:r>
      <w:proofErr w:type="spellStart"/>
      <w:r>
        <w:t>liposomes</w:t>
      </w:r>
      <w:proofErr w:type="spellEnd"/>
      <w:r>
        <w:t xml:space="preserve"> are basically nanotechnology and have additional theoretical issues.</w:t>
      </w:r>
    </w:p>
    <w:p w:rsidR="005162BF" w:rsidRDefault="005162BF" w:rsidP="005162BF"/>
    <w:p w:rsidR="005162BF" w:rsidRPr="005162BF" w:rsidRDefault="005162BF" w:rsidP="005162BF">
      <w:pPr>
        <w:rPr>
          <w:b/>
        </w:rPr>
      </w:pPr>
      <w:r w:rsidRPr="005162BF">
        <w:rPr>
          <w:b/>
        </w:rPr>
        <w:t>Prevention</w:t>
      </w:r>
    </w:p>
    <w:p w:rsidR="005162BF" w:rsidRDefault="005162BF" w:rsidP="005162BF">
      <w:r>
        <w:t xml:space="preserve">To have a reasonable chance of avoiding a major viral infection, a daily intake of at least 10 grams of ascorbic acid is needed. The idea is to start low, taking say 500 -1,000 mg four times a day. Build up the intake to close to bowel tolerance; increased wind and large soft stools </w:t>
      </w:r>
      <w:proofErr w:type="gramStart"/>
      <w:r>
        <w:t>will  occur</w:t>
      </w:r>
      <w:proofErr w:type="gramEnd"/>
      <w:r>
        <w:t xml:space="preserve"> before diarrhea signals that bowel tolerance has been exceeded. At this stage, back off the dose a little, to a reasonably comfortable level.</w:t>
      </w:r>
    </w:p>
    <w:p w:rsidR="005162BF" w:rsidRDefault="005162BF" w:rsidP="005162BF"/>
    <w:p w:rsidR="005162BF" w:rsidRDefault="005162BF" w:rsidP="005162BF">
      <w:r>
        <w:t>At the first hint of an infection - feeling unwell, itchy throat, fatigue, and so on - take more ascorbic acid. If the hint of impending sickness is mild, take perhaps 5 grams every half hour or even more frequently.</w:t>
      </w:r>
    </w:p>
    <w:p w:rsidR="005162BF" w:rsidRDefault="005162BF" w:rsidP="005162BF"/>
    <w:p w:rsidR="005162BF" w:rsidRDefault="005162BF" w:rsidP="005162BF">
      <w:r>
        <w:t>Anything more than a hint of infection, take as large a dose as you feel could be tolerated and follow this by taking 5 grams every half hour. The rule is to take as much as you can without going over the tolerated level:  you will probably be taking too little, even though you are trying hard to take a massive dose.</w:t>
      </w:r>
    </w:p>
    <w:p w:rsidR="005162BF" w:rsidRDefault="005162BF" w:rsidP="005162BF"/>
    <w:p w:rsidR="005162BF" w:rsidRDefault="005162BF" w:rsidP="005162BF">
      <w:r>
        <w:t>If you are already in dynamic flow and want extra protection, then add liposomal vitamin C. Take it at the same intervals as the ascorbic acid; that is several times a day. The limit is once again bowel tolerance – take too much and it will give you loose stools. This will provide the maximum preventive effect, for the lowest cost.</w:t>
      </w:r>
    </w:p>
    <w:p w:rsidR="005162BF" w:rsidRDefault="005162BF" w:rsidP="005162BF"/>
    <w:p w:rsidR="005162BF" w:rsidRPr="005162BF" w:rsidRDefault="005162BF" w:rsidP="005162BF">
      <w:pPr>
        <w:rPr>
          <w:b/>
        </w:rPr>
      </w:pPr>
      <w:r w:rsidRPr="005162BF">
        <w:rPr>
          <w:b/>
        </w:rPr>
        <w:t>Treatment</w:t>
      </w:r>
    </w:p>
    <w:p w:rsidR="005162BF" w:rsidRDefault="005162BF" w:rsidP="005162BF">
      <w:r>
        <w:t xml:space="preserve">We assume that you are not a medical professional and do not have access to IV </w:t>
      </w:r>
      <w:proofErr w:type="spellStart"/>
      <w:r>
        <w:t>ascorbate</w:t>
      </w:r>
      <w:proofErr w:type="spellEnd"/>
      <w:r>
        <w:t xml:space="preserve">. However, if IV sodium </w:t>
      </w:r>
      <w:proofErr w:type="spellStart"/>
      <w:r>
        <w:t>ascorbate</w:t>
      </w:r>
      <w:proofErr w:type="spellEnd"/>
      <w:r>
        <w:t xml:space="preserve"> is available, it should be given slowly and as continuously as possible. For children, enemas may be the most practical method (we hope to publish practical instructions for this soon). Medical professionals can deal with such things with little difficulty, but others may do more harm than good.</w:t>
      </w:r>
    </w:p>
    <w:p w:rsidR="005162BF" w:rsidRDefault="005162BF" w:rsidP="005162BF"/>
    <w:p w:rsidR="005162BF" w:rsidRDefault="005162BF" w:rsidP="005162BF">
      <w:r>
        <w:t>The first important thing is to start the treatment early. The longer a person waits after the initial symptoms, the less effective the treatment will be. Also if the illness is allowed to develop the sick person may become unable to take anything orally.</w:t>
      </w:r>
    </w:p>
    <w:p w:rsidR="005162BF" w:rsidRDefault="005162BF" w:rsidP="005162BF"/>
    <w:p w:rsidR="005162BF" w:rsidRDefault="005162BF" w:rsidP="005162BF">
      <w:r>
        <w:t xml:space="preserve">Once again, the idea is to get dynamic flow going with as much ascorbic acid as can be tolerated. In this case, the doses are massive. Five to ten grams every half hour, through the day, will provide 120 to 240 grams a day. Even at this high intake, the blood plasma levels may be low or undetectable; </w:t>
      </w:r>
      <w:proofErr w:type="gramStart"/>
      <w:r>
        <w:t xml:space="preserve">at most 250 </w:t>
      </w:r>
      <w:proofErr w:type="spellStart"/>
      <w:r>
        <w:t>microM</w:t>
      </w:r>
      <w:proofErr w:type="spellEnd"/>
      <w:r>
        <w:t>/L</w:t>
      </w:r>
      <w:proofErr w:type="gramEnd"/>
      <w:r>
        <w:t xml:space="preserve"> will be achieved. So the question then becomes how much additional liposomal vitamin C the patient can tolerate.</w:t>
      </w:r>
    </w:p>
    <w:p w:rsidR="005162BF" w:rsidRDefault="005162BF" w:rsidP="005162BF"/>
    <w:p w:rsidR="005162BF" w:rsidRDefault="005162BF" w:rsidP="005162BF">
      <w:r>
        <w:t>A practical approach would be to start with 5 grams of ascorbic acid and a</w:t>
      </w:r>
      <w:r w:rsidR="00D16CC9">
        <w:t xml:space="preserve"> </w:t>
      </w:r>
      <w:r>
        <w:t>similar amount of liposomal vitamin C in very frequent doses. Remember the</w:t>
      </w:r>
      <w:r w:rsidR="00D16CC9">
        <w:t xml:space="preserve"> </w:t>
      </w:r>
      <w:r>
        <w:t xml:space="preserve">key is dose, dose, </w:t>
      </w:r>
      <w:proofErr w:type="gramStart"/>
      <w:r>
        <w:t>dose</w:t>
      </w:r>
      <w:proofErr w:type="gramEnd"/>
      <w:r>
        <w:t>. More vitamin C!</w:t>
      </w:r>
    </w:p>
    <w:p w:rsidR="00D16CC9" w:rsidRDefault="00D16CC9" w:rsidP="005162BF"/>
    <w:p w:rsidR="005162BF" w:rsidRPr="00D16CC9" w:rsidRDefault="005162BF" w:rsidP="005162BF">
      <w:pPr>
        <w:rPr>
          <w:b/>
        </w:rPr>
      </w:pPr>
      <w:r w:rsidRPr="00D16CC9">
        <w:rPr>
          <w:b/>
        </w:rPr>
        <w:t>How it Works</w:t>
      </w:r>
    </w:p>
    <w:p w:rsidR="005162BF" w:rsidRDefault="005162BF" w:rsidP="005162BF">
      <w:r>
        <w:t>The mechanism of action of high dose vitamin C is known and understood. In</w:t>
      </w:r>
      <w:r w:rsidR="00D16CC9">
        <w:t xml:space="preserve"> </w:t>
      </w:r>
      <w:r>
        <w:t>normal healthy tissues it acts as an antioxidant. In other tissues, it</w:t>
      </w:r>
      <w:r w:rsidR="00D16CC9">
        <w:t xml:space="preserve"> </w:t>
      </w:r>
      <w:r>
        <w:t>generates hydrogen peroxide, the chemical that platinum blondes use to</w:t>
      </w:r>
      <w:r w:rsidR="00D16CC9">
        <w:t xml:space="preserve"> </w:t>
      </w:r>
      <w:r>
        <w:t>bleach their hair. This happens in sick and inflamed tissues, for example</w:t>
      </w:r>
      <w:r w:rsidR="00D16CC9">
        <w:t xml:space="preserve"> </w:t>
      </w:r>
      <w:r>
        <w:t xml:space="preserve">in a malignant </w:t>
      </w:r>
      <w:proofErr w:type="spellStart"/>
      <w:r>
        <w:t>tumour</w:t>
      </w:r>
      <w:proofErr w:type="spellEnd"/>
      <w:r>
        <w:t>. The process is typically a form of Fenton reaction,</w:t>
      </w:r>
      <w:r w:rsidR="00D16CC9">
        <w:t xml:space="preserve"> </w:t>
      </w:r>
      <w:r>
        <w:t>generating free radicals. The oxidation and free radicals arising from the</w:t>
      </w:r>
      <w:r w:rsidR="00D16CC9">
        <w:t xml:space="preserve"> </w:t>
      </w:r>
      <w:r>
        <w:t>hydrogen peroxide kill bacteria and inactivate viruses. In other words,</w:t>
      </w:r>
      <w:r w:rsidR="00D16CC9">
        <w:t xml:space="preserve"> </w:t>
      </w:r>
      <w:r>
        <w:t>vitamin C acts as a targeted bleach and antiseptic.</w:t>
      </w:r>
    </w:p>
    <w:p w:rsidR="005162BF" w:rsidRDefault="005162BF" w:rsidP="005162BF"/>
    <w:p w:rsidR="005162BF" w:rsidRDefault="005162BF" w:rsidP="005162BF">
      <w:r>
        <w:lastRenderedPageBreak/>
        <w:t>Vitamin C is unique, because it has low toxicity and can be taken safely</w:t>
      </w:r>
      <w:r w:rsidR="00D16CC9">
        <w:t xml:space="preserve"> </w:t>
      </w:r>
      <w:r>
        <w:t>in massive amounts. Other antioxidants and supplements will not have a</w:t>
      </w:r>
      <w:r w:rsidR="00D16CC9">
        <w:t xml:space="preserve"> </w:t>
      </w:r>
      <w:r>
        <w:t>similar effect. Do not be confused and think that Echinacea, for example,</w:t>
      </w:r>
      <w:r w:rsidR="00D16CC9">
        <w:t xml:space="preserve"> </w:t>
      </w:r>
      <w:r>
        <w:t>will help. Yes, there may be supplements and herbs that provide a little</w:t>
      </w:r>
      <w:r w:rsidR="00D16CC9">
        <w:t xml:space="preserve"> </w:t>
      </w:r>
      <w:r>
        <w:t>immune system support, but this is Ebola we are talking about - get real!</w:t>
      </w:r>
    </w:p>
    <w:p w:rsidR="005162BF" w:rsidRDefault="005162BF" w:rsidP="005162BF"/>
    <w:p w:rsidR="00D16CC9" w:rsidRDefault="005162BF" w:rsidP="005162BF">
      <w:r>
        <w:t>Note, vitamin C is not some magical antitoxin; this idea is a metaphor. A</w:t>
      </w:r>
      <w:r w:rsidR="00D16CC9">
        <w:t xml:space="preserve"> </w:t>
      </w:r>
      <w:r>
        <w:t>disease such as Ebola is not caused by toxins that are inactivated by</w:t>
      </w:r>
      <w:r w:rsidR="00D16CC9">
        <w:t xml:space="preserve"> </w:t>
      </w:r>
      <w:r>
        <w:t>vitamin C. Free radicals are not toxins. Oxidants are not toxins. Vitamin C</w:t>
      </w:r>
      <w:r w:rsidR="00D16CC9">
        <w:t xml:space="preserve"> </w:t>
      </w:r>
      <w:r>
        <w:t>nearly always acts by transferring electrons, as an oxidant or antioxidant.</w:t>
      </w:r>
      <w:r w:rsidR="00D16CC9">
        <w:t xml:space="preserve"> </w:t>
      </w:r>
      <w:r>
        <w:t>It is just basic chemistry. Also, it does not matter if you have poor</w:t>
      </w:r>
      <w:r w:rsidR="00D16CC9">
        <w:t xml:space="preserve"> </w:t>
      </w:r>
      <w:r>
        <w:t>dental hygiene, this will hardly affect how massive intakes of vitamin C</w:t>
      </w:r>
      <w:r w:rsidR="00D16CC9">
        <w:t xml:space="preserve"> </w:t>
      </w:r>
      <w:r>
        <w:t>tackle an acute viral infection.</w:t>
      </w:r>
      <w:r w:rsidR="00D16CC9">
        <w:t xml:space="preserve"> </w:t>
      </w:r>
    </w:p>
    <w:p w:rsidR="00D16CC9" w:rsidRDefault="00D16CC9" w:rsidP="005162BF"/>
    <w:p w:rsidR="005162BF" w:rsidRPr="00D16CC9" w:rsidRDefault="005162BF" w:rsidP="005162BF">
      <w:pPr>
        <w:rPr>
          <w:b/>
        </w:rPr>
      </w:pPr>
      <w:r w:rsidRPr="00D16CC9">
        <w:rPr>
          <w:b/>
        </w:rPr>
        <w:t>Interactions</w:t>
      </w:r>
    </w:p>
    <w:p w:rsidR="005162BF" w:rsidRDefault="005162BF" w:rsidP="005162BF">
      <w:r>
        <w:t>Sugar interferes with the uptake of vitamin C. If you are using vitamin C</w:t>
      </w:r>
      <w:r w:rsidR="00D16CC9">
        <w:t xml:space="preserve"> </w:t>
      </w:r>
      <w:r>
        <w:t>to combat a viral infection do not eat any sugar or carbohydrates (long</w:t>
      </w:r>
      <w:r w:rsidR="00D16CC9">
        <w:t xml:space="preserve"> </w:t>
      </w:r>
      <w:r>
        <w:t>chain sugars) or the vitamin C will not be absorbed properly. We stress</w:t>
      </w:r>
      <w:r w:rsidR="00D16CC9">
        <w:t xml:space="preserve"> </w:t>
      </w:r>
      <w:r>
        <w:t xml:space="preserve">that this means no sugar and no </w:t>
      </w:r>
      <w:proofErr w:type="spellStart"/>
      <w:r>
        <w:t>carbs</w:t>
      </w:r>
      <w:proofErr w:type="spellEnd"/>
      <w:r>
        <w:t>, at all.</w:t>
      </w:r>
    </w:p>
    <w:p w:rsidR="005162BF" w:rsidRDefault="005162BF" w:rsidP="005162BF"/>
    <w:p w:rsidR="005162BF" w:rsidRDefault="005162BF" w:rsidP="005162BF">
      <w:r>
        <w:t>Smoking releases enormous amounts of oxidants and free radicals into the</w:t>
      </w:r>
      <w:r w:rsidR="00D16CC9">
        <w:t xml:space="preserve"> </w:t>
      </w:r>
      <w:r>
        <w:t>bloodstream. The vitamin C will expend itself, trying to mop up the</w:t>
      </w:r>
      <w:r w:rsidR="00D16CC9">
        <w:t xml:space="preserve"> </w:t>
      </w:r>
      <w:r>
        <w:t>chemicals from the smoking. We have no moral objections to people smoking:</w:t>
      </w:r>
      <w:r w:rsidR="00D16CC9">
        <w:t xml:space="preserve"> </w:t>
      </w:r>
      <w:r>
        <w:t>it is a personal choice. However, smoking will hinder even massive doses of</w:t>
      </w:r>
      <w:r w:rsidR="00D16CC9">
        <w:t xml:space="preserve"> </w:t>
      </w:r>
      <w:r>
        <w:t>vitamin C from preventing infection. Once infected with Ebola, smoking will</w:t>
      </w:r>
      <w:r w:rsidR="00D16CC9">
        <w:t xml:space="preserve"> </w:t>
      </w:r>
      <w:r>
        <w:t>stop the vitamin C from keeping you alive.</w:t>
      </w:r>
    </w:p>
    <w:p w:rsidR="005162BF" w:rsidRDefault="005162BF" w:rsidP="005162BF"/>
    <w:p w:rsidR="005162BF" w:rsidRDefault="005162BF" w:rsidP="005162BF">
      <w:r>
        <w:t xml:space="preserve">It is sensible also to supplement with a little </w:t>
      </w:r>
      <w:proofErr w:type="spellStart"/>
      <w:r>
        <w:t>chelated</w:t>
      </w:r>
      <w:proofErr w:type="spellEnd"/>
      <w:r>
        <w:t xml:space="preserve"> magnesium, such</w:t>
      </w:r>
      <w:r w:rsidR="00D16CC9">
        <w:t xml:space="preserve"> </w:t>
      </w:r>
      <w:r>
        <w:t>as magnesium citrate, which helps overcome the (largely theoretical) risk</w:t>
      </w:r>
      <w:r w:rsidR="00D16CC9">
        <w:t xml:space="preserve"> </w:t>
      </w:r>
      <w:r>
        <w:t>of kidney stones.</w:t>
      </w:r>
    </w:p>
    <w:p w:rsidR="005162BF" w:rsidRDefault="005162BF" w:rsidP="005162BF"/>
    <w:p w:rsidR="005162BF" w:rsidRDefault="005162BF" w:rsidP="005162BF">
      <w:r>
        <w:t>The reaction that generates hydrogen peroxide in sick tissues can be</w:t>
      </w:r>
      <w:r w:rsidR="00D16CC9">
        <w:t xml:space="preserve"> </w:t>
      </w:r>
      <w:r>
        <w:t>enhanced a little by taking selenium with the vitamin C. A little caution</w:t>
      </w:r>
      <w:r w:rsidR="00D16CC9">
        <w:t xml:space="preserve"> </w:t>
      </w:r>
      <w:r>
        <w:t xml:space="preserve">is needed as too much selenium will cause </w:t>
      </w:r>
      <w:proofErr w:type="spellStart"/>
      <w:r>
        <w:t>diarrhoea</w:t>
      </w:r>
      <w:proofErr w:type="spellEnd"/>
      <w:r>
        <w:t>, fatigue, garlic</w:t>
      </w:r>
      <w:r w:rsidR="00D16CC9">
        <w:t xml:space="preserve"> </w:t>
      </w:r>
      <w:r>
        <w:t>breath, and hair and nail loss; severe toxicity can have more severe</w:t>
      </w:r>
      <w:r w:rsidR="00D16CC9">
        <w:t xml:space="preserve"> </w:t>
      </w:r>
      <w:r>
        <w:t xml:space="preserve">effects but is hard to achieve. </w:t>
      </w:r>
      <w:proofErr w:type="spellStart"/>
      <w:r>
        <w:t>Methylselenocysteine</w:t>
      </w:r>
      <w:proofErr w:type="spellEnd"/>
      <w:r>
        <w:t xml:space="preserve"> is a less toxic form</w:t>
      </w:r>
      <w:r w:rsidR="00D16CC9">
        <w:t xml:space="preserve"> </w:t>
      </w:r>
      <w:r>
        <w:t>and this would be our choice. The normal intake is perhaps 100-200</w:t>
      </w:r>
      <w:r w:rsidR="00D16CC9">
        <w:t xml:space="preserve"> </w:t>
      </w:r>
      <w:r>
        <w:t>micrograms (0.1-0.2 mg) a day; we would take 400 micrograms a day during an</w:t>
      </w:r>
      <w:r w:rsidR="00D16CC9">
        <w:t xml:space="preserve"> </w:t>
      </w:r>
      <w:r>
        <w:t>epidemic and up this to 1,000 micrograms (one milligram) a day, at the</w:t>
      </w:r>
      <w:r w:rsidR="00D16CC9">
        <w:t xml:space="preserve"> </w:t>
      </w:r>
      <w:r>
        <w:t>initial onset of symptoms. It is possible to go up to 3 mg for short</w:t>
      </w:r>
      <w:r w:rsidR="00D16CC9">
        <w:t xml:space="preserve"> </w:t>
      </w:r>
      <w:r>
        <w:t>periods, with medical supervision.</w:t>
      </w:r>
    </w:p>
    <w:p w:rsidR="005162BF" w:rsidRDefault="005162BF" w:rsidP="005162BF"/>
    <w:p w:rsidR="005162BF" w:rsidRDefault="005162BF" w:rsidP="005162BF">
      <w:r>
        <w:t>Other supplements may be synergistic with vitamin C. Alpha-</w:t>
      </w:r>
      <w:proofErr w:type="spellStart"/>
      <w:r>
        <w:t>lipoic</w:t>
      </w:r>
      <w:proofErr w:type="spellEnd"/>
      <w:r>
        <w:t xml:space="preserve"> acid can</w:t>
      </w:r>
      <w:r w:rsidR="00D16CC9">
        <w:t xml:space="preserve"> </w:t>
      </w:r>
      <w:r>
        <w:t>be taken at reasonably high levels reasonably safely. We would take up to a</w:t>
      </w:r>
      <w:r w:rsidR="00D16CC9">
        <w:t xml:space="preserve"> </w:t>
      </w:r>
      <w:r>
        <w:t>gram or two a day (1,000-2,000 mg) in the short term. Vitamin K also helps</w:t>
      </w:r>
      <w:r w:rsidR="00D16CC9">
        <w:t xml:space="preserve"> </w:t>
      </w:r>
      <w:r>
        <w:t>with blood clotting and is safe in the recommended amounts - we would get</w:t>
      </w:r>
      <w:r w:rsidR="00D16CC9">
        <w:t xml:space="preserve"> </w:t>
      </w:r>
      <w:r>
        <w:t>the highest dose vitamin K2 supplement available. Note vitamin K is</w:t>
      </w:r>
      <w:r w:rsidR="00D16CC9">
        <w:t xml:space="preserve"> </w:t>
      </w:r>
      <w:r>
        <w:t>contraindicated in those with clotting disease or those on blood thinners</w:t>
      </w:r>
      <w:r w:rsidR="00D16CC9">
        <w:t xml:space="preserve"> </w:t>
      </w:r>
      <w:r>
        <w:t xml:space="preserve">such as </w:t>
      </w:r>
      <w:proofErr w:type="spellStart"/>
      <w:r>
        <w:t>warfarin</w:t>
      </w:r>
      <w:proofErr w:type="spellEnd"/>
      <w:r>
        <w:t>.</w:t>
      </w:r>
    </w:p>
    <w:p w:rsidR="005162BF" w:rsidRDefault="005162BF" w:rsidP="005162BF">
      <w:r>
        <w:t>Contraindications</w:t>
      </w:r>
    </w:p>
    <w:p w:rsidR="005162BF" w:rsidRDefault="005162BF" w:rsidP="005162BF"/>
    <w:p w:rsidR="005162BF" w:rsidRDefault="005162BF" w:rsidP="005162BF">
      <w:r>
        <w:t xml:space="preserve">The only established side effects of </w:t>
      </w:r>
      <w:proofErr w:type="spellStart"/>
      <w:r>
        <w:t>ascorbate</w:t>
      </w:r>
      <w:proofErr w:type="spellEnd"/>
      <w:r>
        <w:t xml:space="preserve"> therapy are wind, </w:t>
      </w:r>
      <w:proofErr w:type="gramStart"/>
      <w:r>
        <w:t>loose</w:t>
      </w:r>
      <w:r w:rsidR="00D16CC9">
        <w:t xml:space="preserve">  </w:t>
      </w:r>
      <w:r>
        <w:t>bowels</w:t>
      </w:r>
      <w:proofErr w:type="gramEnd"/>
      <w:r>
        <w:t xml:space="preserve"> and chronic good health. There are some contraindications; people</w:t>
      </w:r>
      <w:r w:rsidR="00D16CC9">
        <w:t xml:space="preserve"> </w:t>
      </w:r>
      <w:r>
        <w:t>with kidney disease, iron overload disease, or glucose-6-phosphatase</w:t>
      </w:r>
      <w:r w:rsidR="00D16CC9">
        <w:t xml:space="preserve"> </w:t>
      </w:r>
      <w:r>
        <w:t>deficiency should not immediately take high doses of vitamin C. In the</w:t>
      </w:r>
      <w:r w:rsidR="00D16CC9">
        <w:t xml:space="preserve"> </w:t>
      </w:r>
      <w:r>
        <w:t>setting of an epidemic they can start as we recommend but should increase</w:t>
      </w:r>
      <w:r w:rsidR="00D16CC9">
        <w:t xml:space="preserve"> </w:t>
      </w:r>
      <w:r>
        <w:t>more cautiously, with appropriate medical monitoring.</w:t>
      </w:r>
    </w:p>
    <w:p w:rsidR="00D16CC9" w:rsidRDefault="00D16CC9" w:rsidP="005162BF"/>
    <w:p w:rsidR="005162BF" w:rsidRPr="00D16CC9" w:rsidRDefault="005162BF" w:rsidP="005162BF">
      <w:pPr>
        <w:rPr>
          <w:b/>
        </w:rPr>
      </w:pPr>
      <w:r w:rsidRPr="00D16CC9">
        <w:rPr>
          <w:b/>
        </w:rPr>
        <w:t>Why Put This Out?</w:t>
      </w:r>
    </w:p>
    <w:p w:rsidR="005162BF" w:rsidRDefault="005162BF" w:rsidP="005162BF">
      <w:r>
        <w:t>People need to know that vitamin C is an option for fighting Ebola, and</w:t>
      </w:r>
      <w:r w:rsidR="00D16CC9">
        <w:t xml:space="preserve"> </w:t>
      </w:r>
      <w:r>
        <w:t>how it works. There is a great deal of misinformation, particularly on the</w:t>
      </w:r>
      <w:r w:rsidR="00D16CC9">
        <w:t xml:space="preserve"> </w:t>
      </w:r>
      <w:r>
        <w:t>internet, both from vested interests and from "loonies". Moreover, in an</w:t>
      </w:r>
      <w:r w:rsidR="00D16CC9">
        <w:t xml:space="preserve"> </w:t>
      </w:r>
      <w:r>
        <w:t>Ebola epidemic vitamin C supplements may be hard to source.</w:t>
      </w:r>
    </w:p>
    <w:p w:rsidR="005162BF" w:rsidRDefault="005162BF" w:rsidP="005162BF"/>
    <w:p w:rsidR="005162BF" w:rsidRDefault="005162BF" w:rsidP="005162BF">
      <w:r>
        <w:t>This account is intended for intelligent adults, who can make their own</w:t>
      </w:r>
      <w:r w:rsidR="00D16CC9">
        <w:t xml:space="preserve"> </w:t>
      </w:r>
      <w:r>
        <w:t>rational decisions and take responsibility for their health. We strongly</w:t>
      </w:r>
      <w:r w:rsidR="00D16CC9">
        <w:t xml:space="preserve"> </w:t>
      </w:r>
      <w:r>
        <w:t>promote the idea that medicine should be based on rational patients, rather</w:t>
      </w:r>
      <w:r w:rsidR="00D16CC9">
        <w:t xml:space="preserve"> </w:t>
      </w:r>
      <w:r>
        <w:t>than authoritarian doctors. Doctors are there to provide the information</w:t>
      </w:r>
      <w:r w:rsidR="00D16CC9">
        <w:t xml:space="preserve"> </w:t>
      </w:r>
      <w:r>
        <w:t>for patients, to help them choose between available options. This is</w:t>
      </w:r>
      <w:r w:rsidR="00D16CC9">
        <w:t xml:space="preserve"> </w:t>
      </w:r>
      <w:r>
        <w:t>information only - what you decide to do with it is up to you.</w:t>
      </w:r>
    </w:p>
    <w:p w:rsidR="005162BF" w:rsidRDefault="005162BF" w:rsidP="005162BF"/>
    <w:p w:rsidR="005162BF" w:rsidRDefault="005162BF" w:rsidP="005162BF">
      <w:r>
        <w:t>In our opinion the use of vitamin C in Ebola is a no-brainer. Get the</w:t>
      </w:r>
      <w:r w:rsidR="00D16CC9">
        <w:t xml:space="preserve"> </w:t>
      </w:r>
      <w:r>
        <w:t>illness and, it is said, you have at best a 50-50 chance of surviving</w:t>
      </w:r>
      <w:r w:rsidR="00D16CC9">
        <w:t xml:space="preserve"> </w:t>
      </w:r>
      <w:r>
        <w:t>without vitamin C-based therapy. Corporate medicine has no effective</w:t>
      </w:r>
      <w:r w:rsidR="00D16CC9">
        <w:t xml:space="preserve"> </w:t>
      </w:r>
      <w:r>
        <w:t>treatment. Furthermore, if a drug were available, it would be untested and</w:t>
      </w:r>
      <w:r w:rsidR="00D16CC9">
        <w:t xml:space="preserve"> </w:t>
      </w:r>
      <w:r>
        <w:t>almost certainly unavailable to you, dear reader. Vitamin C is considered</w:t>
      </w:r>
      <w:r w:rsidR="00D16CC9">
        <w:t xml:space="preserve"> </w:t>
      </w:r>
      <w:r>
        <w:t>safe and should do no harm. The cost of treatment is low. The clinical</w:t>
      </w:r>
      <w:r w:rsidR="00D16CC9">
        <w:t xml:space="preserve"> </w:t>
      </w:r>
      <w:r>
        <w:t>reports of vitamin C in viral infection are that if you get the dose right,</w:t>
      </w:r>
      <w:r w:rsidR="00D16CC9">
        <w:t xml:space="preserve"> </w:t>
      </w:r>
      <w:r>
        <w:t>you will survive. Vitamin C is known experimentally to inactivate viruses.</w:t>
      </w:r>
    </w:p>
    <w:p w:rsidR="00D16CC9" w:rsidRDefault="00D16CC9" w:rsidP="005162BF"/>
    <w:p w:rsidR="005162BF" w:rsidRDefault="005162BF" w:rsidP="005162BF">
      <w:r>
        <w:t>In the event, we hope people make rational decisions.</w:t>
      </w:r>
    </w:p>
    <w:p w:rsidR="005162BF" w:rsidRDefault="005162BF" w:rsidP="005162BF"/>
    <w:p w:rsidR="005162BF" w:rsidRDefault="005162BF" w:rsidP="005162BF"/>
    <w:p w:rsidR="005162BF" w:rsidRPr="00D16CC9" w:rsidRDefault="005162BF" w:rsidP="005162BF">
      <w:pPr>
        <w:rPr>
          <w:b/>
        </w:rPr>
      </w:pPr>
      <w:r w:rsidRPr="00D16CC9">
        <w:rPr>
          <w:b/>
        </w:rPr>
        <w:t>For further reading:</w:t>
      </w:r>
    </w:p>
    <w:p w:rsidR="005162BF" w:rsidRDefault="005162BF" w:rsidP="005162BF">
      <w:r>
        <w:t>There are lots of other sources but these make a good fast start for a</w:t>
      </w:r>
      <w:r w:rsidR="00D16CC9">
        <w:t xml:space="preserve"> </w:t>
      </w:r>
      <w:r>
        <w:t>person beginning an investigation into the antiviral properties of vitamin</w:t>
      </w:r>
      <w:r w:rsidR="00D16CC9">
        <w:t xml:space="preserve"> </w:t>
      </w:r>
      <w:r>
        <w:t>C.</w:t>
      </w:r>
    </w:p>
    <w:p w:rsidR="005162BF" w:rsidRDefault="005162BF" w:rsidP="005162BF"/>
    <w:p w:rsidR="005162BF" w:rsidRDefault="005162BF" w:rsidP="005162BF">
      <w:r>
        <w:t>Hickey S., Saul A. (2008) *Vitamin C: The Real Story, the Remarkable and</w:t>
      </w:r>
      <w:r w:rsidR="00D16CC9">
        <w:t xml:space="preserve"> </w:t>
      </w:r>
      <w:r>
        <w:t>Controversial Healing Factor*, Basic Health. The book gives an easy</w:t>
      </w:r>
      <w:r w:rsidR="00D16CC9">
        <w:t xml:space="preserve"> </w:t>
      </w:r>
      <w:r>
        <w:t>readable account of the story of vitamin C.</w:t>
      </w:r>
    </w:p>
    <w:p w:rsidR="005162BF" w:rsidRDefault="005162BF" w:rsidP="005162BF"/>
    <w:p w:rsidR="005162BF" w:rsidRDefault="005162BF" w:rsidP="005162BF">
      <w:r>
        <w:t xml:space="preserve">Archive of the *Journal or Orthomolecular Medicine*. </w:t>
      </w:r>
      <w:proofErr w:type="spellStart"/>
      <w:r>
        <w:t>Decades</w:t>
      </w:r>
      <w:proofErr w:type="spellEnd"/>
      <w:r>
        <w:t xml:space="preserve"> worth of</w:t>
      </w:r>
      <w:r w:rsidR="00D16CC9">
        <w:t xml:space="preserve"> </w:t>
      </w:r>
      <w:r>
        <w:t>clinical observations and reports on vitamin C are available.</w:t>
      </w:r>
    </w:p>
    <w:p w:rsidR="005162BF" w:rsidRDefault="00865F23" w:rsidP="005162BF">
      <w:hyperlink r:id="rId10" w:history="1">
        <w:r w:rsidR="00D16CC9" w:rsidRPr="002A424B">
          <w:rPr>
            <w:rStyle w:val="Hyperlink"/>
          </w:rPr>
          <w:t>http://www.orthomolecular.org/library/jom/index.shtml</w:t>
        </w:r>
      </w:hyperlink>
    </w:p>
    <w:p w:rsidR="005162BF" w:rsidRDefault="00865F23" w:rsidP="005162BF">
      <w:hyperlink r:id="rId11" w:history="1">
        <w:r w:rsidR="00D16CC9" w:rsidRPr="002A424B">
          <w:rPr>
            <w:rStyle w:val="Hyperlink"/>
          </w:rPr>
          <w:t>http://www.cihfimediaservices.org/12all/lt.php?c=245&amp;m=322&amp;nl=3&amp;s=0493db9b61992681c9efdc55148d0021&amp;lid=2761&amp;l=-http--www.orthomolecular.org/library/jom/index.shtml</w:t>
        </w:r>
      </w:hyperlink>
    </w:p>
    <w:p w:rsidR="005162BF" w:rsidRDefault="005162BF" w:rsidP="005162BF"/>
    <w:p w:rsidR="005162BF" w:rsidRDefault="005162BF" w:rsidP="005162BF"/>
    <w:p w:rsidR="00D16CC9" w:rsidRDefault="005162BF" w:rsidP="00D16CC9">
      <w:proofErr w:type="spellStart"/>
      <w:r>
        <w:t>Pubmed</w:t>
      </w:r>
      <w:proofErr w:type="spellEnd"/>
      <w:r>
        <w:t xml:space="preserve"> </w:t>
      </w:r>
      <w:r w:rsidR="00D16CC9">
        <w:t>contains mostly abstracts of medical research papers. Unfortunately, most of these have been selected to exclude observations on high doses of vitamin C.</w:t>
      </w:r>
    </w:p>
    <w:p w:rsidR="005162BF" w:rsidRDefault="00865F23" w:rsidP="005162BF">
      <w:hyperlink r:id="rId12" w:history="1">
        <w:r w:rsidR="00D16CC9" w:rsidRPr="002A424B">
          <w:rPr>
            <w:rStyle w:val="Hyperlink"/>
          </w:rPr>
          <w:t>http://www.ncbi.nlm.nih.gov/pubmed</w:t>
        </w:r>
      </w:hyperlink>
    </w:p>
    <w:p w:rsidR="005162BF" w:rsidRDefault="00865F23" w:rsidP="005162BF">
      <w:hyperlink r:id="rId13" w:history="1">
        <w:r w:rsidR="00D16CC9" w:rsidRPr="002A424B">
          <w:rPr>
            <w:rStyle w:val="Hyperlink"/>
          </w:rPr>
          <w:t>http://www.cihfimediaservices.org/12all/lt.php?c=245&amp;m=322&amp;nl=3&amp;s=0493db9b61992681c9efdc55148d0021&amp;lid=2762&amp;l=-http--www.ncbi.nlm.nih.gov/pubmed</w:t>
        </w:r>
      </w:hyperlink>
    </w:p>
    <w:p w:rsidR="00D16CC9" w:rsidRDefault="00D16CC9" w:rsidP="005162BF"/>
    <w:p w:rsidR="005162BF" w:rsidRPr="00D16CC9" w:rsidRDefault="005162BF" w:rsidP="005162BF">
      <w:pPr>
        <w:rPr>
          <w:b/>
        </w:rPr>
      </w:pPr>
      <w:r w:rsidRPr="00D16CC9">
        <w:rPr>
          <w:b/>
        </w:rPr>
        <w:t>References:</w:t>
      </w:r>
    </w:p>
    <w:p w:rsidR="005162BF" w:rsidRDefault="005162BF" w:rsidP="003B7BA5">
      <w:pPr>
        <w:ind w:firstLine="720"/>
      </w:pPr>
      <w:proofErr w:type="spellStart"/>
      <w:proofErr w:type="gramStart"/>
      <w:r>
        <w:t>i</w:t>
      </w:r>
      <w:proofErr w:type="spellEnd"/>
      <w:proofErr w:type="gramEnd"/>
      <w:r>
        <w:t xml:space="preserve"> </w:t>
      </w:r>
      <w:proofErr w:type="spellStart"/>
      <w:r>
        <w:t>Cathcart</w:t>
      </w:r>
      <w:proofErr w:type="spellEnd"/>
      <w:r>
        <w:t xml:space="preserve"> R. (1984) Vitamin C in the treatment of Acquired Immune</w:t>
      </w:r>
      <w:r w:rsidR="003B7BA5">
        <w:t xml:space="preserve"> </w:t>
      </w:r>
      <w:r>
        <w:t>Deficiency Syndrome (AIDS), *Medical Hypothesis*, 14(4), 423-433.</w:t>
      </w:r>
    </w:p>
    <w:p w:rsidR="005162BF" w:rsidRDefault="003B7BA5" w:rsidP="005162BF">
      <w:hyperlink r:id="rId14" w:history="1">
        <w:r w:rsidRPr="002A424B">
          <w:rPr>
            <w:rStyle w:val="Hyperlink"/>
          </w:rPr>
          <w:t>http://www.mall-net.com/cathcart/aids.html</w:t>
        </w:r>
      </w:hyperlink>
    </w:p>
    <w:p w:rsidR="005162BF" w:rsidRDefault="003B7BA5" w:rsidP="005162BF">
      <w:hyperlink r:id="rId15" w:history="1">
        <w:r w:rsidRPr="002A424B">
          <w:rPr>
            <w:rStyle w:val="Hyperlink"/>
          </w:rPr>
          <w:t>http://www.cihfimediaservices.org/12all/lt.php?c=245&amp;m=322&amp;nl=3&amp;s=0493db9b61992681c9efdc55148d0021&amp;lid=2763&amp;l=-http--www.mall-net.com/cathcart/aids.html</w:t>
        </w:r>
      </w:hyperlink>
    </w:p>
    <w:p w:rsidR="005162BF" w:rsidRDefault="005162BF" w:rsidP="005162BF"/>
    <w:p w:rsidR="005162BF" w:rsidRDefault="005162BF" w:rsidP="003B7BA5">
      <w:pPr>
        <w:ind w:firstLine="720"/>
      </w:pPr>
      <w:proofErr w:type="gramStart"/>
      <w:r>
        <w:t>ii</w:t>
      </w:r>
      <w:proofErr w:type="gramEnd"/>
      <w:r>
        <w:t xml:space="preserve"> </w:t>
      </w:r>
      <w:proofErr w:type="spellStart"/>
      <w:r>
        <w:t>Brighthope</w:t>
      </w:r>
      <w:proofErr w:type="spellEnd"/>
      <w:r>
        <w:t xml:space="preserve"> I, Fitzgerald P. (1988) *The AIDS Fighters*, Keats.</w:t>
      </w:r>
    </w:p>
    <w:p w:rsidR="005162BF" w:rsidRDefault="005162BF" w:rsidP="005162BF"/>
    <w:p w:rsidR="003B7BA5" w:rsidRDefault="005162BF" w:rsidP="003B7BA5">
      <w:pPr>
        <w:ind w:firstLine="720"/>
      </w:pPr>
      <w:proofErr w:type="gramStart"/>
      <w:r>
        <w:t>iii</w:t>
      </w:r>
      <w:proofErr w:type="gramEnd"/>
      <w:r>
        <w:t xml:space="preserve"> </w:t>
      </w:r>
      <w:proofErr w:type="spellStart"/>
      <w:r>
        <w:t>Cathcart</w:t>
      </w:r>
      <w:proofErr w:type="spellEnd"/>
      <w:r>
        <w:t xml:space="preserve"> R. (1981) Vitamin C, Titration to Bowel Tolerance,</w:t>
      </w:r>
      <w:r w:rsidR="003B7BA5">
        <w:t xml:space="preserve"> </w:t>
      </w:r>
      <w:proofErr w:type="spellStart"/>
      <w:r>
        <w:t>Anascorbemia</w:t>
      </w:r>
      <w:proofErr w:type="spellEnd"/>
      <w:r>
        <w:t>, and Acute Induced Scurvy, * Medical Hypothesis*, 7,</w:t>
      </w:r>
      <w:r w:rsidR="003B7BA5">
        <w:t xml:space="preserve"> </w:t>
      </w:r>
      <w:r>
        <w:t xml:space="preserve">1359-1376. </w:t>
      </w:r>
    </w:p>
    <w:p w:rsidR="005162BF" w:rsidRDefault="003B7BA5" w:rsidP="003B7BA5">
      <w:hyperlink r:id="rId16" w:history="1">
        <w:r w:rsidRPr="002A424B">
          <w:rPr>
            <w:rStyle w:val="Hyperlink"/>
          </w:rPr>
          <w:t>http://www.mall-net.com/cathcart/titrate.html</w:t>
        </w:r>
      </w:hyperlink>
    </w:p>
    <w:p w:rsidR="005162BF" w:rsidRDefault="003B7BA5" w:rsidP="005162BF">
      <w:hyperlink r:id="rId17" w:history="1">
        <w:r w:rsidRPr="002A424B">
          <w:rPr>
            <w:rStyle w:val="Hyperlink"/>
          </w:rPr>
          <w:t>http://www.cihfimediaservices.org/12all/lt.php?c=245&amp;m=322&amp;nl=3&amp;s=0493db9b61992681c9efdc55148d0021&amp;lid=2764&amp;l=-http--www.mall-net.com/cathcart/titrate.html</w:t>
        </w:r>
      </w:hyperlink>
    </w:p>
    <w:p w:rsidR="003B7BA5" w:rsidRDefault="003B7BA5" w:rsidP="005162BF"/>
    <w:p w:rsidR="005162BF" w:rsidRDefault="005162BF" w:rsidP="005162BF">
      <w:r>
        <w:t>http://www.doctoryourself.com/titration.html</w:t>
      </w:r>
    </w:p>
    <w:p w:rsidR="005162BF" w:rsidRDefault="005162BF" w:rsidP="005162BF">
      <w:r>
        <w:t>&lt;http://www.cihfimediaservices.org/12all/lt.php?c=245&amp;m=322&amp;nl=3&amp;s=0493db9b61992681c9efdc55148d0021&amp;lid=2765&amp;l=-http--www.doctoryourself.com/titration.html&gt;</w:t>
      </w:r>
    </w:p>
    <w:p w:rsidR="005162BF" w:rsidRDefault="005162BF" w:rsidP="005162BF"/>
    <w:p w:rsidR="005162BF" w:rsidRDefault="005162BF" w:rsidP="003B7BA5">
      <w:pPr>
        <w:ind w:firstLine="720"/>
      </w:pPr>
      <w:proofErr w:type="gramStart"/>
      <w:r>
        <w:t>iv</w:t>
      </w:r>
      <w:proofErr w:type="gramEnd"/>
      <w:r>
        <w:t xml:space="preserve"> </w:t>
      </w:r>
      <w:proofErr w:type="spellStart"/>
      <w:r>
        <w:t>Cathcart</w:t>
      </w:r>
      <w:proofErr w:type="spellEnd"/>
      <w:r>
        <w:t xml:space="preserve"> R. (1985) Vitamin C, the nontoxic, </w:t>
      </w:r>
      <w:proofErr w:type="spellStart"/>
      <w:r>
        <w:t>nonrate</w:t>
      </w:r>
      <w:proofErr w:type="spellEnd"/>
      <w:r>
        <w:t>-limited antioxidant</w:t>
      </w:r>
    </w:p>
    <w:p w:rsidR="005162BF" w:rsidRDefault="005162BF" w:rsidP="005162BF">
      <w:proofErr w:type="gramStart"/>
      <w:r>
        <w:t>free</w:t>
      </w:r>
      <w:proofErr w:type="gramEnd"/>
      <w:r>
        <w:t xml:space="preserve"> radical scavenger, *Medical Hypothesis*, 18, 61-77.</w:t>
      </w:r>
    </w:p>
    <w:p w:rsidR="005162BF" w:rsidRDefault="003B7BA5" w:rsidP="005162BF">
      <w:hyperlink r:id="rId18" w:history="1">
        <w:r w:rsidRPr="002A424B">
          <w:rPr>
            <w:rStyle w:val="Hyperlink"/>
          </w:rPr>
          <w:t>http://www.mall-net.com/cathcart/nonrate.html</w:t>
        </w:r>
      </w:hyperlink>
    </w:p>
    <w:p w:rsidR="005162BF" w:rsidRDefault="003B7BA5" w:rsidP="005162BF">
      <w:hyperlink r:id="rId19" w:history="1">
        <w:r w:rsidRPr="002A424B">
          <w:rPr>
            <w:rStyle w:val="Hyperlink"/>
          </w:rPr>
          <w:t>http://www.cihfimediaservices.org/12all/lt.php?c=245&amp;m=322&amp;nl=3&amp;s=0493db9b61992681c9efdc55148d0021&amp;lid=2766&amp;l=-http--www.mall-net.com/cathcart/nonrate.html</w:t>
        </w:r>
      </w:hyperlink>
    </w:p>
    <w:p w:rsidR="005162BF" w:rsidRDefault="003B7BA5" w:rsidP="005162BF">
      <w:hyperlink r:id="rId20" w:history="1">
        <w:r w:rsidRPr="002A424B">
          <w:rPr>
            <w:rStyle w:val="Hyperlink"/>
          </w:rPr>
          <w:t>http://vitamincfoundation.org/www.orthomed.com/nonrate.htm</w:t>
        </w:r>
      </w:hyperlink>
    </w:p>
    <w:p w:rsidR="005162BF" w:rsidRDefault="003B7BA5" w:rsidP="005162BF">
      <w:hyperlink r:id="rId21" w:history="1">
        <w:r w:rsidRPr="002A424B">
          <w:rPr>
            <w:rStyle w:val="Hyperlink"/>
          </w:rPr>
          <w:t>http://www.cihfimediaservices.org/12all/lt.php?c=245&amp;m=322&amp;nl=3&amp;s=0493db9b61992681c9efdc55148d0021&amp;lid=2767&amp;l=-http--vitamincfoundation.org/www.orthomed.com/nonrate.htm</w:t>
        </w:r>
      </w:hyperlink>
    </w:p>
    <w:p w:rsidR="003B7BA5" w:rsidRDefault="003B7BA5" w:rsidP="005162BF"/>
    <w:p w:rsidR="005162BF" w:rsidRDefault="005162BF" w:rsidP="003B7BA5">
      <w:pPr>
        <w:ind w:firstLine="720"/>
      </w:pPr>
      <w:proofErr w:type="gramStart"/>
      <w:r>
        <w:t>v</w:t>
      </w:r>
      <w:proofErr w:type="gramEnd"/>
      <w:r>
        <w:t xml:space="preserve"> Hickey D.S. Roberts H.J. </w:t>
      </w:r>
      <w:proofErr w:type="spellStart"/>
      <w:r>
        <w:t>Cathcart</w:t>
      </w:r>
      <w:proofErr w:type="spellEnd"/>
      <w:r>
        <w:t xml:space="preserve"> R.F. (2005) Dynamic Flow: A New Model</w:t>
      </w:r>
      <w:r w:rsidR="003B7BA5">
        <w:t xml:space="preserve"> </w:t>
      </w:r>
      <w:r>
        <w:t xml:space="preserve">for </w:t>
      </w:r>
      <w:proofErr w:type="spellStart"/>
      <w:r>
        <w:t>Ascorbate</w:t>
      </w:r>
      <w:proofErr w:type="spellEnd"/>
      <w:r>
        <w:t>, *J Orthomolecular Med*, 20(4), 237.</w:t>
      </w:r>
    </w:p>
    <w:p w:rsidR="005162BF" w:rsidRDefault="005162BF" w:rsidP="005162BF"/>
    <w:p w:rsidR="005162BF" w:rsidRDefault="005162BF" w:rsidP="003B7BA5">
      <w:pPr>
        <w:ind w:firstLine="720"/>
      </w:pPr>
      <w:proofErr w:type="gramStart"/>
      <w:r>
        <w:t>vi</w:t>
      </w:r>
      <w:proofErr w:type="gramEnd"/>
      <w:r>
        <w:t xml:space="preserve"> Hickey S. Roberts H. and Miller N.J. (2008) Pharmacokinetics of oral</w:t>
      </w:r>
      <w:r w:rsidR="003B7BA5">
        <w:t xml:space="preserve"> </w:t>
      </w:r>
      <w:proofErr w:type="spellStart"/>
      <w:r>
        <w:t>ascorbate</w:t>
      </w:r>
      <w:proofErr w:type="spellEnd"/>
      <w:r>
        <w:t xml:space="preserve"> </w:t>
      </w:r>
      <w:proofErr w:type="spellStart"/>
      <w:r>
        <w:t>liposomes</w:t>
      </w:r>
      <w:proofErr w:type="spellEnd"/>
      <w:r>
        <w:t>, *J Nutritional Environmental Med*, July, 10.</w:t>
      </w:r>
      <w:r w:rsidR="003B7BA5">
        <w:t xml:space="preserve"> </w:t>
      </w:r>
      <w:proofErr w:type="gramStart"/>
      <w:r>
        <w:t>1080/13590840802305423.</w:t>
      </w:r>
      <w:proofErr w:type="gramEnd"/>
    </w:p>
    <w:p w:rsidR="005162BF" w:rsidRDefault="005162BF" w:rsidP="005162BF"/>
    <w:p w:rsidR="003B7BA5" w:rsidRDefault="005162BF" w:rsidP="003B7BA5">
      <w:r>
        <w:t>Nutritional Medicine is Orthomolecular Medicine</w:t>
      </w:r>
      <w:r w:rsidR="003B7BA5">
        <w:t xml:space="preserve">.  </w:t>
      </w:r>
      <w:r>
        <w:t>Orthomolecular medicine uses safe, effective nutritional therapy to fight</w:t>
      </w:r>
      <w:r w:rsidR="003B7BA5">
        <w:t xml:space="preserve"> </w:t>
      </w:r>
      <w:r>
        <w:t xml:space="preserve">illness. For more information: </w:t>
      </w:r>
    </w:p>
    <w:p w:rsidR="005162BF" w:rsidRDefault="003B7BA5" w:rsidP="003B7BA5">
      <w:hyperlink r:id="rId22" w:history="1">
        <w:r w:rsidRPr="002A424B">
          <w:rPr>
            <w:rStyle w:val="Hyperlink"/>
          </w:rPr>
          <w:t>http://www.orthomolecular.org</w:t>
        </w:r>
      </w:hyperlink>
    </w:p>
    <w:p w:rsidR="005162BF" w:rsidRDefault="003B7BA5" w:rsidP="005162BF">
      <w:hyperlink r:id="rId23" w:history="1">
        <w:r w:rsidRPr="002A424B">
          <w:rPr>
            <w:rStyle w:val="Hyperlink"/>
          </w:rPr>
          <w:t>http://www.cihfimediaservices.org/12all/lt.php?c=245&amp;m=322&amp;nl=3&amp;s=0493db9b61992681c9efdc55148d0021&amp;lid=2768&amp;l=-http--www.orthomolecular.org</w:t>
        </w:r>
      </w:hyperlink>
    </w:p>
    <w:p w:rsidR="003B7BA5" w:rsidRDefault="003B7BA5" w:rsidP="005162BF"/>
    <w:p w:rsidR="005162BF" w:rsidRPr="003B7BA5" w:rsidRDefault="005162BF" w:rsidP="005162BF">
      <w:pPr>
        <w:rPr>
          <w:b/>
        </w:rPr>
      </w:pPr>
      <w:r w:rsidRPr="003B7BA5">
        <w:rPr>
          <w:b/>
        </w:rPr>
        <w:t>Find a Doctor</w:t>
      </w:r>
    </w:p>
    <w:p w:rsidR="005162BF" w:rsidRDefault="005162BF" w:rsidP="005162BF">
      <w:r>
        <w:t>To locate an orthomolecular physician near you:</w:t>
      </w:r>
    </w:p>
    <w:p w:rsidR="005162BF" w:rsidRDefault="003B7BA5" w:rsidP="005162BF">
      <w:hyperlink r:id="rId24" w:history="1">
        <w:r w:rsidRPr="002A424B">
          <w:rPr>
            <w:rStyle w:val="Hyperlink"/>
          </w:rPr>
          <w:t>http://orthomolecular.org/resources/omns/v06n09.shtml</w:t>
        </w:r>
      </w:hyperlink>
    </w:p>
    <w:p w:rsidR="005162BF" w:rsidRDefault="003B7BA5" w:rsidP="005162BF">
      <w:hyperlink r:id="rId25" w:history="1">
        <w:r w:rsidRPr="002A424B">
          <w:rPr>
            <w:rStyle w:val="Hyperlink"/>
          </w:rPr>
          <w:t>http://www.cihfimediaservices.org/12all/lt.php?c=245&amp;m=322&amp;nl=3&amp;s=0493db9b61992681c9efdc55148d0021&amp;lid=2769&amp;l=-http--orthomolecular.org/resources/omns/v06n09.shtml</w:t>
        </w:r>
      </w:hyperlink>
    </w:p>
    <w:p w:rsidR="005162BF" w:rsidRDefault="005162BF" w:rsidP="005162BF"/>
    <w:p w:rsidR="005162BF" w:rsidRDefault="005162BF" w:rsidP="005162BF">
      <w:r>
        <w:t>The peer-reviewed Orthomolecular Medicine News Service is a non-profit and</w:t>
      </w:r>
      <w:r w:rsidR="003B7BA5">
        <w:t xml:space="preserve"> </w:t>
      </w:r>
      <w:r>
        <w:t>non-commercial informational resource.</w:t>
      </w:r>
    </w:p>
    <w:p w:rsidR="005162BF" w:rsidRDefault="005162BF" w:rsidP="005162BF"/>
    <w:p w:rsidR="005162BF" w:rsidRPr="003B7BA5" w:rsidRDefault="005162BF" w:rsidP="005162BF">
      <w:pPr>
        <w:rPr>
          <w:b/>
        </w:rPr>
      </w:pPr>
      <w:r w:rsidRPr="003B7BA5">
        <w:rPr>
          <w:b/>
        </w:rPr>
        <w:t>Editorial Review Board:</w:t>
      </w:r>
    </w:p>
    <w:p w:rsidR="005162BF" w:rsidRDefault="005162BF" w:rsidP="005162BF"/>
    <w:p w:rsidR="005162BF" w:rsidRDefault="005162BF" w:rsidP="005162BF">
      <w:r>
        <w:t xml:space="preserve">Ian </w:t>
      </w:r>
      <w:proofErr w:type="spellStart"/>
      <w:r>
        <w:t>Brighthope</w:t>
      </w:r>
      <w:proofErr w:type="spellEnd"/>
      <w:r>
        <w:t>, M.D. (Australia)</w:t>
      </w:r>
    </w:p>
    <w:p w:rsidR="005162BF" w:rsidRDefault="005162BF" w:rsidP="005162BF">
      <w:r>
        <w:t>Ralph K. Campbell, M.D. (USA)</w:t>
      </w:r>
    </w:p>
    <w:p w:rsidR="005162BF" w:rsidRDefault="005162BF" w:rsidP="005162BF">
      <w:r>
        <w:t>Carolyn Dean, M.D., N.D. (USA)</w:t>
      </w:r>
    </w:p>
    <w:p w:rsidR="005162BF" w:rsidRDefault="005162BF" w:rsidP="005162BF">
      <w:r>
        <w:t>Damien Downing, M.D. (United Kingdom)</w:t>
      </w:r>
    </w:p>
    <w:p w:rsidR="005162BF" w:rsidRDefault="005162BF" w:rsidP="005162BF">
      <w:r>
        <w:t xml:space="preserve">Dean </w:t>
      </w:r>
      <w:proofErr w:type="spellStart"/>
      <w:r>
        <w:t>Elledge</w:t>
      </w:r>
      <w:proofErr w:type="spellEnd"/>
      <w:r>
        <w:t>, D.D.S., M.S. (USA)</w:t>
      </w:r>
    </w:p>
    <w:p w:rsidR="005162BF" w:rsidRDefault="005162BF" w:rsidP="005162BF">
      <w:r>
        <w:t>Michael Ellis, M.D. (Australia)</w:t>
      </w:r>
    </w:p>
    <w:p w:rsidR="005162BF" w:rsidRDefault="005162BF" w:rsidP="005162BF">
      <w:r>
        <w:t>Martin P. Gallagher, M.D., D.C. (USA)</w:t>
      </w:r>
    </w:p>
    <w:p w:rsidR="005162BF" w:rsidRDefault="005162BF" w:rsidP="005162BF">
      <w:r>
        <w:t>Michael Gonzalez, D.Sc., Ph.D. (Puerto Rico)</w:t>
      </w:r>
    </w:p>
    <w:p w:rsidR="005162BF" w:rsidRDefault="005162BF" w:rsidP="005162BF">
      <w:r>
        <w:t>William B. Grant, Ph.D. (USA)</w:t>
      </w:r>
    </w:p>
    <w:p w:rsidR="005162BF" w:rsidRDefault="005162BF" w:rsidP="005162BF">
      <w:r>
        <w:t xml:space="preserve">Michael </w:t>
      </w:r>
      <w:proofErr w:type="spellStart"/>
      <w:r>
        <w:t>Janson</w:t>
      </w:r>
      <w:proofErr w:type="spellEnd"/>
      <w:r>
        <w:t>, M.D. (USA)</w:t>
      </w:r>
    </w:p>
    <w:p w:rsidR="005162BF" w:rsidRDefault="005162BF" w:rsidP="005162BF">
      <w:r>
        <w:t>Robert E. Jenkins, D.C. (USA)</w:t>
      </w:r>
    </w:p>
    <w:p w:rsidR="005162BF" w:rsidRDefault="005162BF" w:rsidP="005162BF">
      <w:r>
        <w:t xml:space="preserve">Bo H. </w:t>
      </w:r>
      <w:proofErr w:type="spellStart"/>
      <w:r>
        <w:t>Jonsson</w:t>
      </w:r>
      <w:proofErr w:type="spellEnd"/>
      <w:r>
        <w:t>, M.D., Ph.D. (Sweden)</w:t>
      </w:r>
    </w:p>
    <w:p w:rsidR="005162BF" w:rsidRDefault="005162BF" w:rsidP="005162BF">
      <w:r>
        <w:t xml:space="preserve">Peter H. </w:t>
      </w:r>
      <w:proofErr w:type="spellStart"/>
      <w:r>
        <w:t>Lauda</w:t>
      </w:r>
      <w:proofErr w:type="spellEnd"/>
      <w:r>
        <w:t>, M.D. (Austria)</w:t>
      </w:r>
    </w:p>
    <w:p w:rsidR="005162BF" w:rsidRDefault="005162BF" w:rsidP="005162BF">
      <w:r>
        <w:t>Thomas Levy, M.D., J.D. (USA)</w:t>
      </w:r>
    </w:p>
    <w:p w:rsidR="005162BF" w:rsidRDefault="005162BF" w:rsidP="005162BF">
      <w:r>
        <w:t xml:space="preserve">Stuart Lindsey, </w:t>
      </w:r>
      <w:proofErr w:type="spellStart"/>
      <w:r>
        <w:t>Pharm.D</w:t>
      </w:r>
      <w:proofErr w:type="spellEnd"/>
      <w:r>
        <w:t>. (USA)</w:t>
      </w:r>
    </w:p>
    <w:p w:rsidR="005162BF" w:rsidRDefault="005162BF" w:rsidP="005162BF">
      <w:r>
        <w:t>Jorge R. Miranda-</w:t>
      </w:r>
      <w:proofErr w:type="spellStart"/>
      <w:r>
        <w:t>Massari</w:t>
      </w:r>
      <w:proofErr w:type="spellEnd"/>
      <w:r>
        <w:t xml:space="preserve">, </w:t>
      </w:r>
      <w:proofErr w:type="spellStart"/>
      <w:r>
        <w:t>Pharm.D</w:t>
      </w:r>
      <w:proofErr w:type="spellEnd"/>
      <w:r>
        <w:t>. (Puerto Rico)</w:t>
      </w:r>
    </w:p>
    <w:p w:rsidR="005162BF" w:rsidRDefault="005162BF" w:rsidP="005162BF">
      <w:r>
        <w:t xml:space="preserve">Karin </w:t>
      </w:r>
      <w:proofErr w:type="spellStart"/>
      <w:r>
        <w:t>Munsterhjelm-Ahumada</w:t>
      </w:r>
      <w:proofErr w:type="spellEnd"/>
      <w:r>
        <w:t>, M.D. (Finland)</w:t>
      </w:r>
    </w:p>
    <w:p w:rsidR="005162BF" w:rsidRDefault="005162BF" w:rsidP="005162BF">
      <w:r>
        <w:t>Erik Paterson, M.D. (Canada)</w:t>
      </w:r>
    </w:p>
    <w:p w:rsidR="005162BF" w:rsidRDefault="005162BF" w:rsidP="005162BF">
      <w:r>
        <w:t xml:space="preserve">W. Todd </w:t>
      </w:r>
      <w:proofErr w:type="spellStart"/>
      <w:r>
        <w:t>Penberthy</w:t>
      </w:r>
      <w:proofErr w:type="spellEnd"/>
      <w:r>
        <w:t>, Ph.D. (USA)</w:t>
      </w:r>
    </w:p>
    <w:p w:rsidR="005162BF" w:rsidRDefault="005162BF" w:rsidP="005162BF">
      <w:proofErr w:type="spellStart"/>
      <w:r>
        <w:lastRenderedPageBreak/>
        <w:t>Gert</w:t>
      </w:r>
      <w:proofErr w:type="spellEnd"/>
      <w:r>
        <w:t xml:space="preserve"> E. </w:t>
      </w:r>
      <w:proofErr w:type="spellStart"/>
      <w:r>
        <w:t>Schuitemaker</w:t>
      </w:r>
      <w:proofErr w:type="spellEnd"/>
      <w:r>
        <w:t>, Ph.D. (Netherlands)</w:t>
      </w:r>
    </w:p>
    <w:p w:rsidR="005162BF" w:rsidRDefault="005162BF" w:rsidP="005162BF">
      <w:r>
        <w:t>Robert G. Smith, Ph.D. (USA)</w:t>
      </w:r>
    </w:p>
    <w:p w:rsidR="005162BF" w:rsidRDefault="005162BF" w:rsidP="005162BF">
      <w:proofErr w:type="spellStart"/>
      <w:r>
        <w:t>Jagan</w:t>
      </w:r>
      <w:proofErr w:type="spellEnd"/>
      <w:r>
        <w:t xml:space="preserve"> Nathan </w:t>
      </w:r>
      <w:proofErr w:type="spellStart"/>
      <w:r>
        <w:t>Vamanan</w:t>
      </w:r>
      <w:proofErr w:type="spellEnd"/>
      <w:r>
        <w:t>, M.D. (India)</w:t>
      </w:r>
    </w:p>
    <w:p w:rsidR="005162BF" w:rsidRDefault="005162BF" w:rsidP="005162BF">
      <w:proofErr w:type="spellStart"/>
      <w:r>
        <w:t>Atsuo</w:t>
      </w:r>
      <w:proofErr w:type="spellEnd"/>
      <w:r>
        <w:t xml:space="preserve"> Yanagisawa, M.D., Ph.D. (Japan)</w:t>
      </w:r>
    </w:p>
    <w:p w:rsidR="005162BF" w:rsidRDefault="005162BF" w:rsidP="005162BF"/>
    <w:p w:rsidR="003B7BA5" w:rsidRDefault="005162BF" w:rsidP="005162BF">
      <w:r>
        <w:t>*Andrew W. Saul, Ph.D. (USA), Editor and contact person. Email:</w:t>
      </w:r>
      <w:r w:rsidR="003B7BA5">
        <w:t xml:space="preserve"> </w:t>
      </w:r>
      <w:hyperlink r:id="rId26" w:history="1">
        <w:r w:rsidR="003B7BA5" w:rsidRPr="002A424B">
          <w:rPr>
            <w:rStyle w:val="Hyperlink"/>
          </w:rPr>
          <w:t>omns@orthomolecular.org</w:t>
        </w:r>
      </w:hyperlink>
    </w:p>
    <w:p w:rsidR="005162BF" w:rsidRDefault="005162BF" w:rsidP="005162BF">
      <w:r>
        <w:t>This is a</w:t>
      </w:r>
      <w:r w:rsidR="003B7BA5">
        <w:t xml:space="preserve"> </w:t>
      </w:r>
      <w:r>
        <w:t>comments-only address; OMNS is unable to respond to individual reader</w:t>
      </w:r>
      <w:r w:rsidR="003B7BA5">
        <w:t xml:space="preserve"> </w:t>
      </w:r>
      <w:r>
        <w:t>emails. However, readers are encouraged to write in with their viewpoints.</w:t>
      </w:r>
      <w:r w:rsidR="003B7BA5">
        <w:t xml:space="preserve"> </w:t>
      </w:r>
      <w:r>
        <w:t>Reader comments become the property of OMNS and may or may not be used for</w:t>
      </w:r>
      <w:r w:rsidR="003B7BA5">
        <w:t xml:space="preserve"> </w:t>
      </w:r>
      <w:r>
        <w:t>publication.</w:t>
      </w:r>
    </w:p>
    <w:p w:rsidR="005162BF" w:rsidRDefault="005162BF" w:rsidP="005162BF"/>
    <w:p w:rsidR="003B7BA5" w:rsidRDefault="003B7BA5" w:rsidP="005162BF">
      <w:r>
        <w:t>*</w:t>
      </w:r>
      <w:r w:rsidR="005162BF">
        <w:t xml:space="preserve">To Subscribe at no charge:* </w:t>
      </w:r>
    </w:p>
    <w:p w:rsidR="005162BF" w:rsidRDefault="003B7BA5" w:rsidP="005162BF">
      <w:hyperlink r:id="rId27" w:history="1">
        <w:r w:rsidRPr="002A424B">
          <w:rPr>
            <w:rStyle w:val="Hyperlink"/>
          </w:rPr>
          <w:t>http://www.orthomolecular.org/subscribe.html</w:t>
        </w:r>
      </w:hyperlink>
    </w:p>
    <w:p w:rsidR="005162BF" w:rsidRDefault="003B7BA5" w:rsidP="005162BF">
      <w:hyperlink r:id="rId28" w:history="1">
        <w:r w:rsidRPr="002A424B">
          <w:rPr>
            <w:rStyle w:val="Hyperlink"/>
          </w:rPr>
          <w:t>http://www.cihfimediaservices.org/12all/lt.php?c=245&amp;m=322&amp;nl=3&amp;s=0493db9b61992681c9efdc55148d0021&amp;lid=2770&amp;l=-http--www.orthomolecular.org/subscribe.html</w:t>
        </w:r>
      </w:hyperlink>
    </w:p>
    <w:p w:rsidR="005162BF" w:rsidRDefault="005162BF" w:rsidP="005162BF"/>
    <w:p w:rsidR="005162BF" w:rsidRDefault="005162BF" w:rsidP="005162BF">
      <w:r>
        <w:t>*To Unsubscribe from this list:*</w:t>
      </w:r>
    </w:p>
    <w:p w:rsidR="005162BF" w:rsidRDefault="003B7BA5" w:rsidP="005162BF">
      <w:hyperlink r:id="rId29" w:history="1">
        <w:r w:rsidRPr="002A424B">
          <w:rPr>
            <w:rStyle w:val="Hyperlink"/>
          </w:rPr>
          <w:t>http://www.orthomolecular.org/unsubscribe.html</w:t>
        </w:r>
      </w:hyperlink>
    </w:p>
    <w:p w:rsidR="005162BF" w:rsidRDefault="00082A35" w:rsidP="005162BF">
      <w:hyperlink r:id="rId30" w:history="1">
        <w:r w:rsidRPr="002A424B">
          <w:rPr>
            <w:rStyle w:val="Hyperlink"/>
          </w:rPr>
          <w:t>http://www.cihfimediaservices.org/12all/lt.php?c=245&amp;m=322&amp;nl=3&amp;s=0493db9b61992681c9efdc55148d0021&amp;lid=2771&amp;l=-http--www.orthomolecular.org/unsubscribe.html</w:t>
        </w:r>
      </w:hyperlink>
    </w:p>
    <w:p w:rsidR="005162BF" w:rsidRDefault="005162BF" w:rsidP="005162BF"/>
    <w:p w:rsidR="005162BF" w:rsidRDefault="005162BF" w:rsidP="005162BF">
      <w:r>
        <w:t>This article may be reprinted free of charge provided 1) that there is</w:t>
      </w:r>
      <w:r w:rsidR="00082A35">
        <w:t xml:space="preserve"> </w:t>
      </w:r>
      <w:r>
        <w:t>clear attribution to the Orthomolecular Medicine News Service, and 2) that</w:t>
      </w:r>
      <w:r w:rsidR="00082A35">
        <w:t xml:space="preserve"> </w:t>
      </w:r>
      <w:r>
        <w:t>both the OMNS free subscription link</w:t>
      </w:r>
    </w:p>
    <w:p w:rsidR="005162BF" w:rsidRDefault="00082A35" w:rsidP="005162BF">
      <w:hyperlink r:id="rId31" w:history="1">
        <w:r w:rsidRPr="002A424B">
          <w:rPr>
            <w:rStyle w:val="Hyperlink"/>
          </w:rPr>
          <w:t>http://orthomolecular.org/subscribe.html</w:t>
        </w:r>
      </w:hyperlink>
    </w:p>
    <w:p w:rsidR="005162BF" w:rsidRDefault="00082A35" w:rsidP="005162BF">
      <w:hyperlink r:id="rId32" w:history="1">
        <w:r w:rsidRPr="002A424B">
          <w:rPr>
            <w:rStyle w:val="Hyperlink"/>
          </w:rPr>
          <w:t>http://www.cihfimediaservices.org/12all/lt.php?c=245&amp;m=322&amp;nl=3&amp;s=0493db9b61992681c9efdc55148d0021&amp;lid=2759&amp;l=-http--orthomolecular.org/subscribe.html</w:t>
        </w:r>
      </w:hyperlink>
    </w:p>
    <w:p w:rsidR="005162BF" w:rsidRDefault="005162BF" w:rsidP="005162BF">
      <w:proofErr w:type="gramStart"/>
      <w:r>
        <w:t>and</w:t>
      </w:r>
      <w:proofErr w:type="gramEnd"/>
      <w:r>
        <w:t xml:space="preserve"> also the OMNS archive link</w:t>
      </w:r>
    </w:p>
    <w:p w:rsidR="005162BF" w:rsidRDefault="00082A35" w:rsidP="005162BF">
      <w:hyperlink r:id="rId33" w:history="1">
        <w:r w:rsidRPr="002A424B">
          <w:rPr>
            <w:rStyle w:val="Hyperlink"/>
          </w:rPr>
          <w:t>http://orthomolecular.org/resources/omns/index.shtml</w:t>
        </w:r>
      </w:hyperlink>
    </w:p>
    <w:p w:rsidR="005162BF" w:rsidRDefault="00082A35" w:rsidP="005162BF">
      <w:hyperlink r:id="rId34" w:history="1">
        <w:r w:rsidRPr="002A424B">
          <w:rPr>
            <w:rStyle w:val="Hyperlink"/>
          </w:rPr>
          <w:t>http://www.cihfimediaservices.org/12all/lt.php?c=245&amp;m=322&amp;nl=3&amp;s=0493db9b61992681c9efdc55148d0021&amp;lid=2760&amp;l=-http--orthomolecular.org/resources/omns/index.shtml</w:t>
        </w:r>
      </w:hyperlink>
    </w:p>
    <w:p w:rsidR="005162BF" w:rsidRDefault="005162BF" w:rsidP="005162BF">
      <w:r>
        <w:t>are included.</w:t>
      </w:r>
    </w:p>
    <w:p w:rsidR="005162BF" w:rsidRDefault="005162BF" w:rsidP="005162BF"/>
    <w:p w:rsidR="005162BF" w:rsidRDefault="005162BF" w:rsidP="005162BF">
      <w:r>
        <w:t>Orthomolecular.org | 3100 N. Hillside Ave | Wichita, KS 67219 | USA</w:t>
      </w:r>
    </w:p>
    <w:p w:rsidR="005162BF" w:rsidRDefault="005162BF" w:rsidP="005162BF">
      <w:r>
        <w:t>--------------------------------------------------------------------------------------------------------</w:t>
      </w:r>
    </w:p>
    <w:p w:rsidR="005162BF" w:rsidRDefault="005162BF"/>
    <w:p w:rsidR="005162BF" w:rsidRDefault="005162BF"/>
    <w:p w:rsidR="005162BF" w:rsidRDefault="005162BF"/>
    <w:sectPr w:rsidR="005162BF" w:rsidSect="00312C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640AB"/>
    <w:multiLevelType w:val="hybridMultilevel"/>
    <w:tmpl w:val="746829DE"/>
    <w:lvl w:ilvl="0" w:tplc="EFDEB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162BF"/>
    <w:rsid w:val="00082A35"/>
    <w:rsid w:val="00210ACE"/>
    <w:rsid w:val="002C7A5F"/>
    <w:rsid w:val="00312C6F"/>
    <w:rsid w:val="003B7BA5"/>
    <w:rsid w:val="003D1E81"/>
    <w:rsid w:val="00511EC4"/>
    <w:rsid w:val="005162BF"/>
    <w:rsid w:val="006043C4"/>
    <w:rsid w:val="00865F23"/>
    <w:rsid w:val="00D16CC9"/>
    <w:rsid w:val="00D51EA1"/>
    <w:rsid w:val="00EA10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EC4"/>
    <w:pPr>
      <w:spacing w:after="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ACE"/>
    <w:pPr>
      <w:spacing w:after="0" w:line="240" w:lineRule="auto"/>
    </w:pPr>
  </w:style>
  <w:style w:type="character" w:styleId="Hyperlink">
    <w:name w:val="Hyperlink"/>
    <w:basedOn w:val="DefaultParagraphFont"/>
    <w:uiPriority w:val="99"/>
    <w:unhideWhenUsed/>
    <w:rsid w:val="005162BF"/>
    <w:rPr>
      <w:color w:val="0000FF" w:themeColor="hyperlink"/>
      <w:u w:val="single"/>
    </w:rPr>
  </w:style>
  <w:style w:type="paragraph" w:styleId="ListParagraph">
    <w:name w:val="List Paragraph"/>
    <w:basedOn w:val="Normal"/>
    <w:uiPriority w:val="34"/>
    <w:qFormat/>
    <w:rsid w:val="005162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thomolecular.org/resources/omns/index.shtml" TargetMode="External"/><Relationship Id="rId13" Type="http://schemas.openxmlformats.org/officeDocument/2006/relationships/hyperlink" Target="http://www.cihfimediaservices.org/12all/lt.php?c=245&amp;m=322&amp;nl=3&amp;s=0493db9b61992681c9efdc55148d0021&amp;lid=2762&amp;l=-http--www.ncbi.nlm.nih.gov/pubmed" TargetMode="External"/><Relationship Id="rId18" Type="http://schemas.openxmlformats.org/officeDocument/2006/relationships/hyperlink" Target="http://www.mall-net.com/cathcart/nonrate.html" TargetMode="External"/><Relationship Id="rId26" Type="http://schemas.openxmlformats.org/officeDocument/2006/relationships/hyperlink" Target="mailto:omns@orthomolecular.org" TargetMode="External"/><Relationship Id="rId3" Type="http://schemas.openxmlformats.org/officeDocument/2006/relationships/settings" Target="settings.xml"/><Relationship Id="rId21" Type="http://schemas.openxmlformats.org/officeDocument/2006/relationships/hyperlink" Target="http://www.cihfimediaservices.org/12all/lt.php?c=245&amp;m=322&amp;nl=3&amp;s=0493db9b61992681c9efdc55148d0021&amp;lid=2767&amp;l=-http--vitamincfoundation.org/www.orthomed.com/nonrate.htm" TargetMode="External"/><Relationship Id="rId34" Type="http://schemas.openxmlformats.org/officeDocument/2006/relationships/hyperlink" Target="http://www.cihfimediaservices.org/12all/lt.php?c=245&amp;m=322&amp;nl=3&amp;s=0493db9b61992681c9efdc55148d0021&amp;lid=2760&amp;l=-http--orthomolecular.org/resources/omns/index.shtml" TargetMode="External"/><Relationship Id="rId7" Type="http://schemas.openxmlformats.org/officeDocument/2006/relationships/hyperlink" Target="http://www.cihfimediaservices.org/12all/lt.php?c=245&amp;m=322&amp;nl=3&amp;s=0493db9b61992681c9efdc55148d0021&amp;lid=2759&amp;l=-http--orthomolecular.org/subscribe.html" TargetMode="External"/><Relationship Id="rId12" Type="http://schemas.openxmlformats.org/officeDocument/2006/relationships/hyperlink" Target="http://www.ncbi.nlm.nih.gov/pubmed" TargetMode="External"/><Relationship Id="rId17" Type="http://schemas.openxmlformats.org/officeDocument/2006/relationships/hyperlink" Target="http://www.cihfimediaservices.org/12all/lt.php?c=245&amp;m=322&amp;nl=3&amp;s=0493db9b61992681c9efdc55148d0021&amp;lid=2764&amp;l=-http--www.mall-net.com/cathcart/titrate.html" TargetMode="External"/><Relationship Id="rId25" Type="http://schemas.openxmlformats.org/officeDocument/2006/relationships/hyperlink" Target="http://www.cihfimediaservices.org/12all/lt.php?c=245&amp;m=322&amp;nl=3&amp;s=0493db9b61992681c9efdc55148d0021&amp;lid=2769&amp;l=-http--orthomolecular.org/resources/omns/v06n09.shtml" TargetMode="External"/><Relationship Id="rId33" Type="http://schemas.openxmlformats.org/officeDocument/2006/relationships/hyperlink" Target="http://orthomolecular.org/resources/omns/index.shtml" TargetMode="External"/><Relationship Id="rId2" Type="http://schemas.openxmlformats.org/officeDocument/2006/relationships/styles" Target="styles.xml"/><Relationship Id="rId16" Type="http://schemas.openxmlformats.org/officeDocument/2006/relationships/hyperlink" Target="http://www.mall-net.com/cathcart/titrate.html" TargetMode="External"/><Relationship Id="rId20" Type="http://schemas.openxmlformats.org/officeDocument/2006/relationships/hyperlink" Target="http://vitamincfoundation.org/www.orthomed.com/nonrate.htm" TargetMode="External"/><Relationship Id="rId29" Type="http://schemas.openxmlformats.org/officeDocument/2006/relationships/hyperlink" Target="http://www.orthomolecular.org/unsubscribe.html" TargetMode="External"/><Relationship Id="rId1" Type="http://schemas.openxmlformats.org/officeDocument/2006/relationships/numbering" Target="numbering.xml"/><Relationship Id="rId6" Type="http://schemas.openxmlformats.org/officeDocument/2006/relationships/hyperlink" Target="http://orthomolecular.org/subscribe.html" TargetMode="External"/><Relationship Id="rId11" Type="http://schemas.openxmlformats.org/officeDocument/2006/relationships/hyperlink" Target="http://www.cihfimediaservices.org/12all/lt.php?c=245&amp;m=322&amp;nl=3&amp;s=0493db9b61992681c9efdc55148d0021&amp;lid=2761&amp;l=-http--www.orthomolecular.org/library/jom/index.shtml" TargetMode="External"/><Relationship Id="rId24" Type="http://schemas.openxmlformats.org/officeDocument/2006/relationships/hyperlink" Target="http://orthomolecular.org/resources/omns/v06n09.shtml" TargetMode="External"/><Relationship Id="rId32" Type="http://schemas.openxmlformats.org/officeDocument/2006/relationships/hyperlink" Target="http://www.cihfimediaservices.org/12all/lt.php?c=245&amp;m=322&amp;nl=3&amp;s=0493db9b61992681c9efdc55148d0021&amp;lid=2759&amp;l=-http--orthomolecular.org/subscribe.html" TargetMode="External"/><Relationship Id="rId5" Type="http://schemas.openxmlformats.org/officeDocument/2006/relationships/hyperlink" Target="http://www.nbcnews.com/storyline/ebola-virus-outbreak/ebola-treatment-how-big-tobacco-military-came-together-n173311" TargetMode="External"/><Relationship Id="rId15" Type="http://schemas.openxmlformats.org/officeDocument/2006/relationships/hyperlink" Target="http://www.cihfimediaservices.org/12all/lt.php?c=245&amp;m=322&amp;nl=3&amp;s=0493db9b61992681c9efdc55148d0021&amp;lid=2763&amp;l=-http--www.mall-net.com/cathcart/aids.html" TargetMode="External"/><Relationship Id="rId23" Type="http://schemas.openxmlformats.org/officeDocument/2006/relationships/hyperlink" Target="http://www.cihfimediaservices.org/12all/lt.php?c=245&amp;m=322&amp;nl=3&amp;s=0493db9b61992681c9efdc55148d0021&amp;lid=2768&amp;l=-http--www.orthomolecular.org" TargetMode="External"/><Relationship Id="rId28" Type="http://schemas.openxmlformats.org/officeDocument/2006/relationships/hyperlink" Target="http://www.cihfimediaservices.org/12all/lt.php?c=245&amp;m=322&amp;nl=3&amp;s=0493db9b61992681c9efdc55148d0021&amp;lid=2770&amp;l=-http--www.orthomolecular.org/subscribe.html" TargetMode="External"/><Relationship Id="rId36" Type="http://schemas.openxmlformats.org/officeDocument/2006/relationships/theme" Target="theme/theme1.xml"/><Relationship Id="rId10" Type="http://schemas.openxmlformats.org/officeDocument/2006/relationships/hyperlink" Target="http://www.orthomolecular.org/library/jom/index.shtml" TargetMode="External"/><Relationship Id="rId19" Type="http://schemas.openxmlformats.org/officeDocument/2006/relationships/hyperlink" Target="http://www.cihfimediaservices.org/12all/lt.php?c=245&amp;m=322&amp;nl=3&amp;s=0493db9b61992681c9efdc55148d0021&amp;lid=2766&amp;l=-http--www.mall-net.com/cathcart/nonrate.html" TargetMode="External"/><Relationship Id="rId31" Type="http://schemas.openxmlformats.org/officeDocument/2006/relationships/hyperlink" Target="http://orthomolecular.org/subscribe.html" TargetMode="External"/><Relationship Id="rId4" Type="http://schemas.openxmlformats.org/officeDocument/2006/relationships/webSettings" Target="webSettings.xml"/><Relationship Id="rId9" Type="http://schemas.openxmlformats.org/officeDocument/2006/relationships/hyperlink" Target="http://www.cihfimediaservices.org/12all/lt.php?c=245&amp;m=322&amp;nl=3&amp;s=0493db9b61992681c9efdc55148d0021&amp;lid=2760&amp;l=-http--orthomolecular.org/resources/omns/index.shtml" TargetMode="External"/><Relationship Id="rId14" Type="http://schemas.openxmlformats.org/officeDocument/2006/relationships/hyperlink" Target="http://www.mall-net.com/cathcart/aids.html" TargetMode="External"/><Relationship Id="rId22" Type="http://schemas.openxmlformats.org/officeDocument/2006/relationships/hyperlink" Target="http://www.orthomolecular.org" TargetMode="External"/><Relationship Id="rId27" Type="http://schemas.openxmlformats.org/officeDocument/2006/relationships/hyperlink" Target="http://www.orthomolecular.org/subscribe.html" TargetMode="External"/><Relationship Id="rId30" Type="http://schemas.openxmlformats.org/officeDocument/2006/relationships/hyperlink" Target="http://www.cihfimediaservices.org/12all/lt.php?c=245&amp;m=322&amp;nl=3&amp;s=0493db9b61992681c9efdc55148d0021&amp;lid=2771&amp;l=-http--www.orthomolecular.org/unsubscribe.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4330</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2014-08-24T22:08:00Z</dcterms:created>
  <dcterms:modified xsi:type="dcterms:W3CDTF">2014-08-24T22:08:00Z</dcterms:modified>
</cp:coreProperties>
</file>